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1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 xml:space="preserve">от 31 октября </w:t>
      </w:r>
      <w:smartTag w:uri="urn:schemas-microsoft-com:office:smarttags" w:element="metricconverter">
        <w:smartTagPr>
          <w:attr w:name="ProductID" w:val="2013 г"/>
        </w:smartTagPr>
        <w:r w:rsidRPr="004679FB">
          <w:rPr>
            <w:color w:val="000000"/>
          </w:rPr>
          <w:t>2013 г</w:t>
        </w:r>
      </w:smartTag>
      <w:r w:rsidRPr="004679FB">
        <w:rPr>
          <w:color w:val="000000"/>
        </w:rPr>
        <w:t>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КОРРЕКТИРУЮЩИЙ КОЭФФИЦИЕНТ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БАЗОВОЙ ДОХОДНОСТИ К2 ДЛЯ ИСЧИСЛЕНИЯ СУММЫ ЕДИНОГО НАЛОГА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НА ВМЕНЕННЫЙ ДОХОД ПРИ ОСУЩЕСТВЛЕНИИ ДЕЯТЕЛЬНОСТИ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ПО ОКАЗАНИЮ БЫТОВЫХ УСЛУГ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4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93"/>
        <w:gridCol w:w="6236"/>
        <w:gridCol w:w="1134"/>
      </w:tblGrid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Оказание бытовых услуг, в том числе: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1БУБ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Оказание бытовых услуг областными, городскими и районными базовыми предприятиями бытового обслуживания населения </w:t>
            </w:r>
            <w:hyperlink w:anchor="P220" w:history="1">
              <w:r w:rsidRPr="004679FB">
                <w:rPr>
                  <w:color w:val="000000"/>
                </w:rPr>
                <w:t>&lt;*&gt;</w:t>
              </w:r>
            </w:hyperlink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предпринимателями: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1БУС-1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Пошив обуви и различных дополнений к обуви по индивидуальному заказу населения, ремонт обуви, в том числе окраска обуви </w:t>
            </w:r>
            <w:hyperlink w:anchor="P220" w:history="1">
              <w:r w:rsidRPr="004679FB">
                <w:rPr>
                  <w:color w:val="000000"/>
                </w:rPr>
                <w:t>&lt;*&gt;</w:t>
              </w:r>
            </w:hyperlink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</w:tr>
      <w:tr w:rsidR="006F56A4" w:rsidRPr="004679FB">
        <w:tc>
          <w:tcPr>
            <w:tcW w:w="1693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1БУС-2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Пошив, ремонт, изготовление швейных, меховых, кожаных, текстильных изделий, головных уборов по индивидуальному заказу населения; ремонт, пошив, изготовление и вязание трикотажных и прочих изделий по индивидуальному заказу населения </w:t>
            </w:r>
            <w:hyperlink w:anchor="P220" w:history="1">
              <w:r w:rsidRPr="004679FB">
                <w:rPr>
                  <w:color w:val="000000"/>
                </w:rPr>
                <w:t>&lt;*&gt;</w:t>
              </w:r>
            </w:hyperlink>
            <w:r w:rsidRPr="004679FB">
              <w:rPr>
                <w:color w:val="000000"/>
              </w:rPr>
              <w:t>. Оказание этих услуг организациями, имеющими следующее количество филиалов и (или) приемных пунктов (ед.):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0,130</w:t>
            </w:r>
          </w:p>
        </w:tc>
      </w:tr>
      <w:tr w:rsidR="006F56A4" w:rsidRPr="004679FB">
        <w:tc>
          <w:tcPr>
            <w:tcW w:w="169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1 до 4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0,137</w:t>
            </w:r>
          </w:p>
        </w:tc>
      </w:tr>
      <w:tr w:rsidR="006F56A4" w:rsidRPr="004679FB">
        <w:tc>
          <w:tcPr>
            <w:tcW w:w="169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5 до 9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0,120</w:t>
            </w:r>
          </w:p>
        </w:tc>
      </w:tr>
      <w:tr w:rsidR="006F56A4" w:rsidRPr="004679FB">
        <w:tc>
          <w:tcPr>
            <w:tcW w:w="169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10 до 14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0,111</w:t>
            </w:r>
          </w:p>
        </w:tc>
      </w:tr>
      <w:tr w:rsidR="006F56A4" w:rsidRPr="004679FB">
        <w:tc>
          <w:tcPr>
            <w:tcW w:w="169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15 до 19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169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20 и выше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1БУС-3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Ремонт и техническое обслуживание бытовой радиоэлектронной аппаратуры, бытовой техники и бытовых приборов, ремонт и изготовление металлоизделий бытового и хозяйственного назначения </w:t>
            </w:r>
            <w:hyperlink w:anchor="P220" w:history="1">
              <w:r w:rsidRPr="004679FB">
                <w:rPr>
                  <w:color w:val="000000"/>
                </w:rPr>
                <w:t>&lt;*&gt;</w:t>
              </w:r>
            </w:hyperlink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0,313</w:t>
            </w:r>
          </w:p>
        </w:tc>
      </w:tr>
      <w:tr w:rsidR="006F56A4" w:rsidRPr="004679FB">
        <w:tc>
          <w:tcPr>
            <w:tcW w:w="1693" w:type="dxa"/>
            <w:vMerge w:val="restart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Оказание этих услуг организациями, имеющими следующее количество филиалов и (или) приемных пунктов (ед.):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1 до 4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0,296</w:t>
            </w:r>
          </w:p>
        </w:tc>
      </w:tr>
      <w:tr w:rsidR="006F56A4" w:rsidRPr="004679FB">
        <w:tc>
          <w:tcPr>
            <w:tcW w:w="169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5 до 9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</w:tr>
      <w:tr w:rsidR="006F56A4" w:rsidRPr="004679FB">
        <w:tc>
          <w:tcPr>
            <w:tcW w:w="169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10 до 14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0,267</w:t>
            </w:r>
          </w:p>
        </w:tc>
      </w:tr>
      <w:tr w:rsidR="006F56A4" w:rsidRPr="004679FB">
        <w:tc>
          <w:tcPr>
            <w:tcW w:w="169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15 до 19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0,249</w:t>
            </w:r>
          </w:p>
        </w:tc>
      </w:tr>
      <w:tr w:rsidR="006F56A4" w:rsidRPr="004679FB">
        <w:tc>
          <w:tcPr>
            <w:tcW w:w="169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20 и выше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0,230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1БУС-4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Изготовление мебели по индивидуальному заказу населения, ремонт мебели </w:t>
            </w:r>
            <w:hyperlink w:anchor="P220" w:history="1">
              <w:r w:rsidRPr="004679FB">
                <w:rPr>
                  <w:color w:val="000000"/>
                </w:rPr>
                <w:t>&lt;*&gt;</w:t>
              </w:r>
            </w:hyperlink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1БУС-5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Услуги по химической чистке, аквачистке, аппретированию, крашению, услуги прачечных </w:t>
            </w:r>
            <w:hyperlink w:anchor="P220" w:history="1">
              <w:r w:rsidRPr="004679FB">
                <w:rPr>
                  <w:color w:val="000000"/>
                </w:rPr>
                <w:t>&lt;*&gt;</w:t>
              </w:r>
            </w:hyperlink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1БУС-6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Строительство инженерных сооружений, работы строительные специализированные </w:t>
            </w:r>
            <w:hyperlink w:anchor="P220" w:history="1">
              <w:r w:rsidRPr="004679FB">
                <w:rPr>
                  <w:color w:val="000000"/>
                </w:rPr>
                <w:t>&lt;*&gt;</w:t>
              </w:r>
            </w:hyperlink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0,433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1БУС-7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Услуги фотоателье и фото- и кинолабораторий </w:t>
            </w:r>
            <w:hyperlink w:anchor="P220" w:history="1">
              <w:r w:rsidRPr="004679FB">
                <w:rPr>
                  <w:color w:val="000000"/>
                </w:rPr>
                <w:t>&lt;*&gt;</w:t>
              </w:r>
            </w:hyperlink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1БУС-7.1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Услуги фотоателье и фото- и кинолабораторий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0,433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1БУС-7.2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Услуги фотоателье, фото- и кинолабораторий (в павильонах)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1БУС-8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Деятельность бань и душевых по предоставлению общегигиенических услуг, деятельность саун: </w:t>
            </w:r>
            <w:hyperlink w:anchor="P220" w:history="1">
              <w:r w:rsidRPr="004679FB">
                <w:rPr>
                  <w:color w:val="000000"/>
                </w:rPr>
                <w:t>&lt;*&gt;</w:t>
              </w:r>
            </w:hyperlink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693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1БУС-8.1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Услуги, оказываемые организациями и предпринимателями в банях, имеющих общие отделения и душевые, с графиком работы, предусматривающим количество рабочих дней в неделю: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- до 3 дней (включительно)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0,029</w:t>
            </w:r>
          </w:p>
        </w:tc>
      </w:tr>
      <w:tr w:rsidR="006F56A4" w:rsidRPr="004679FB">
        <w:tc>
          <w:tcPr>
            <w:tcW w:w="169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- свыше 3 дней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1693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1БУС-8.2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Услуги, оказываемые организациями и предпринимателями в банях, не имеющих общих отделений, по свободным ценам (тарифам), с графиком работы, предусматривающим количество рабочих дней в неделю: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- до 3 дней (включительно)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</w:tr>
      <w:tr w:rsidR="006F56A4" w:rsidRPr="004679FB">
        <w:tc>
          <w:tcPr>
            <w:tcW w:w="169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- свыше 3 дней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0,415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1БУС-8.3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Услуги саун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0,621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1БУС-8.4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Услуги соляриев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0,605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1БУС-9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Предоставление парикмахерских услуг, предоставление косметических услуг парикмахерскими и салонами красоты: </w:t>
            </w:r>
            <w:hyperlink w:anchor="P220" w:history="1">
              <w:r w:rsidRPr="004679FB">
                <w:rPr>
                  <w:color w:val="000000"/>
                </w:rPr>
                <w:t>&lt;*&gt;</w:t>
              </w:r>
            </w:hyperlink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1БУС-9.1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Предоставление парикмахерских услуг, предоставление косметических услуг парикмахерскими и салонами красоты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1БУС-9.2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Предоставление парикмахерских услуг, предоставление косметических услуг парикмахерскими и салонами красоты в специализированных детских залах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1БУС-9.3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Предоставление парикмахерских услуг, предоставление косметических услуг парикмахерскими и салонами красоты при профессиональных образовательных организациях, в школах-студиях и учебных центрах занятости, имеющих лицензию на право ведения образовательной деятельности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0,029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1БУС-9.4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Услуги по косметическому татуажу, пирсингу, прочие косметические услуги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0,605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1БУС-10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Прокат и аренда предметов личного пользования и хозяйственно-бытового назначения, прочих предметов личного пользования и хозяйственно-бытового назначения </w:t>
            </w:r>
            <w:hyperlink w:anchor="P220" w:history="1">
              <w:r w:rsidRPr="004679FB">
                <w:rPr>
                  <w:color w:val="000000"/>
                </w:rPr>
                <w:t>&lt;*&gt;</w:t>
              </w:r>
            </w:hyperlink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1БУС-11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Организация похорон и связанных с ними услуг, оказываемых: </w:t>
            </w:r>
            <w:hyperlink w:anchor="P220" w:history="1">
              <w:r w:rsidRPr="004679FB">
                <w:rPr>
                  <w:color w:val="000000"/>
                </w:rPr>
                <w:t>&lt;*&gt;</w:t>
              </w:r>
            </w:hyperlink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693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1БУС-11.1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организациями, имеющими следующее количество кладбищ (ед.):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1 до 2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0,065</w:t>
            </w:r>
          </w:p>
        </w:tc>
      </w:tr>
      <w:tr w:rsidR="006F56A4" w:rsidRPr="004679FB">
        <w:tc>
          <w:tcPr>
            <w:tcW w:w="169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3 до 5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0,036</w:t>
            </w:r>
          </w:p>
        </w:tc>
      </w:tr>
      <w:tr w:rsidR="006F56A4" w:rsidRPr="004679FB">
        <w:tc>
          <w:tcPr>
            <w:tcW w:w="169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6 и свыше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0,019</w:t>
            </w:r>
          </w:p>
        </w:tc>
      </w:tr>
      <w:tr w:rsidR="006F56A4" w:rsidRPr="004679FB">
        <w:tc>
          <w:tcPr>
            <w:tcW w:w="1693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1БУС-11.2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организациями, имеющими следующее количество филиалов и (или) приемных пунктов (ед.):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1 до 4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0,351</w:t>
            </w:r>
          </w:p>
        </w:tc>
      </w:tr>
      <w:tr w:rsidR="006F56A4" w:rsidRPr="004679FB">
        <w:tc>
          <w:tcPr>
            <w:tcW w:w="169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5 до 9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0,332</w:t>
            </w:r>
          </w:p>
        </w:tc>
      </w:tr>
      <w:tr w:rsidR="006F56A4" w:rsidRPr="004679FB">
        <w:tc>
          <w:tcPr>
            <w:tcW w:w="169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10 до 14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0,313</w:t>
            </w:r>
          </w:p>
        </w:tc>
      </w:tr>
      <w:tr w:rsidR="006F56A4" w:rsidRPr="004679FB">
        <w:tc>
          <w:tcPr>
            <w:tcW w:w="169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15 до 19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0,296</w:t>
            </w:r>
          </w:p>
        </w:tc>
      </w:tr>
      <w:tr w:rsidR="006F56A4" w:rsidRPr="004679FB">
        <w:tc>
          <w:tcPr>
            <w:tcW w:w="169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20 и выше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1БУС-11.3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Другими организациями и предпринимателями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0,359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1БУС-12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Организация обрядов (свадеб, юбилеев), в том числе музыкальное сопровождение </w:t>
            </w:r>
            <w:hyperlink w:anchor="P220" w:history="1">
              <w:r w:rsidRPr="004679FB">
                <w:rPr>
                  <w:color w:val="000000"/>
                </w:rPr>
                <w:t>&lt;*&gt;</w:t>
              </w:r>
            </w:hyperlink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0,433</w:t>
            </w: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1БУС-13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Прочие виды бытовых услуг: </w:t>
            </w:r>
            <w:hyperlink w:anchor="P220" w:history="1">
              <w:r w:rsidRPr="004679FB">
                <w:rPr>
                  <w:color w:val="000000"/>
                </w:rPr>
                <w:t>&lt;*&gt;</w:t>
              </w:r>
            </w:hyperlink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69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1БУС-13.1</w:t>
            </w:r>
          </w:p>
        </w:tc>
        <w:tc>
          <w:tcPr>
            <w:tcW w:w="623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Прочие услуги производственного характера и непроизводственного характера </w:t>
            </w:r>
            <w:hyperlink w:anchor="P220" w:history="1">
              <w:r w:rsidRPr="004679FB">
                <w:rPr>
                  <w:color w:val="000000"/>
                </w:rPr>
                <w:t>&lt;*&gt;</w:t>
              </w:r>
            </w:hyperlink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ind w:firstLine="540"/>
        <w:jc w:val="both"/>
        <w:rPr>
          <w:color w:val="000000"/>
        </w:rPr>
      </w:pPr>
      <w:r w:rsidRPr="004679FB">
        <w:rPr>
          <w:color w:val="000000"/>
        </w:rPr>
        <w:t>--------------------------------</w:t>
      </w:r>
    </w:p>
    <w:p w:rsidR="006F56A4" w:rsidRPr="004679FB" w:rsidRDefault="006F56A4">
      <w:pPr>
        <w:pStyle w:val="ConsPlusNormal"/>
        <w:spacing w:before="220"/>
        <w:ind w:firstLine="540"/>
        <w:jc w:val="both"/>
        <w:rPr>
          <w:color w:val="000000"/>
        </w:rPr>
      </w:pPr>
      <w:bookmarkStart w:id="0" w:name="P220"/>
      <w:bookmarkEnd w:id="0"/>
      <w:r w:rsidRPr="004679FB">
        <w:rPr>
          <w:color w:val="000000"/>
        </w:rPr>
        <w:t>&lt;*&gt; Корректирующий коэффициент базовой доходности К2, установленный в настоящем Приложении, применяется к тем видам деятельности (услуг), которые определены Правительством Российской Федерации при утверждении перечня видов деятельности и услуг, относящихся к бытовым услугам.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2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 xml:space="preserve">от 31 октября </w:t>
      </w:r>
      <w:smartTag w:uri="urn:schemas-microsoft-com:office:smarttags" w:element="metricconverter">
        <w:smartTagPr>
          <w:attr w:name="ProductID" w:val="2013 г"/>
        </w:smartTagPr>
        <w:r w:rsidRPr="004679FB">
          <w:rPr>
            <w:color w:val="000000"/>
          </w:rPr>
          <w:t>2013 г</w:t>
        </w:r>
      </w:smartTag>
      <w:r w:rsidRPr="004679FB">
        <w:rPr>
          <w:color w:val="000000"/>
        </w:rPr>
        <w:t>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1" w:name="P231"/>
      <w:bookmarkEnd w:id="1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ОКАЗАНИЮ ВЕТЕРИНАРНЫХ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УСЛУГ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5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6406"/>
        <w:gridCol w:w="1134"/>
      </w:tblGrid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подвида деятельности</w:t>
            </w:r>
          </w:p>
        </w:tc>
        <w:tc>
          <w:tcPr>
            <w:tcW w:w="6406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6406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2ВУ</w:t>
            </w:r>
          </w:p>
        </w:tc>
        <w:tc>
          <w:tcPr>
            <w:tcW w:w="640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bookmarkStart w:id="2" w:name="P249"/>
            <w:bookmarkEnd w:id="2"/>
            <w:r w:rsidRPr="004679FB">
              <w:rPr>
                <w:color w:val="000000"/>
              </w:rPr>
              <w:t>2ВУ-1</w:t>
            </w:r>
          </w:p>
        </w:tc>
        <w:tc>
          <w:tcPr>
            <w:tcW w:w="640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оснащенными собственной клинической лабораторией, с проведением гематологического и биохимического анализов крови, анализов мочи и кала (не менее чем на два рабочих места - одно сухое рабочее место и одно отдельное влажное рабочее место)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0,036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1ВУ-2</w:t>
            </w:r>
          </w:p>
        </w:tc>
        <w:tc>
          <w:tcPr>
            <w:tcW w:w="640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0,019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1ВУ-3</w:t>
            </w:r>
          </w:p>
        </w:tc>
        <w:tc>
          <w:tcPr>
            <w:tcW w:w="640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оснащенными собственной клинической лабораторией (согласно </w:t>
            </w:r>
            <w:hyperlink w:anchor="P249" w:history="1">
              <w:r w:rsidRPr="004679FB">
                <w:rPr>
                  <w:color w:val="000000"/>
                </w:rPr>
                <w:t>подвиду 2ВУ-1</w:t>
              </w:r>
            </w:hyperlink>
            <w:r w:rsidRPr="004679FB">
              <w:rPr>
                <w:color w:val="000000"/>
              </w:rPr>
              <w:t>) и имеющими службу скорой ветеринарной помощи (согласно подвиду 2ВУ-2)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0,010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2ВУ-4</w:t>
            </w:r>
          </w:p>
        </w:tc>
        <w:tc>
          <w:tcPr>
            <w:tcW w:w="6406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другими организациями и индивидуальными предпринимателями (деятельность которых не подпадает под </w:t>
            </w:r>
            <w:hyperlink w:anchor="P249" w:history="1">
              <w:r w:rsidRPr="004679FB">
                <w:rPr>
                  <w:color w:val="000000"/>
                </w:rPr>
                <w:t>подвиды 2ВУ-1</w:t>
              </w:r>
            </w:hyperlink>
            <w:r w:rsidRPr="004679FB">
              <w:rPr>
                <w:color w:val="000000"/>
              </w:rPr>
              <w:t>, 2ВУ-2, 2ВУ-3):</w:t>
            </w:r>
          </w:p>
        </w:tc>
        <w:tc>
          <w:tcPr>
            <w:tcW w:w="113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2ВУ-4.1</w:t>
            </w: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2ВУ-4.2</w:t>
            </w:r>
          </w:p>
        </w:tc>
        <w:tc>
          <w:tcPr>
            <w:tcW w:w="6406" w:type="dxa"/>
            <w:tcBorders>
              <w:top w:val="nil"/>
              <w:bottom w:val="single" w:sz="4" w:space="0" w:color="auto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0,415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3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 xml:space="preserve">от 31 октября </w:t>
      </w:r>
      <w:smartTag w:uri="urn:schemas-microsoft-com:office:smarttags" w:element="metricconverter">
        <w:smartTagPr>
          <w:attr w:name="ProductID" w:val="2013 г"/>
        </w:smartTagPr>
        <w:r w:rsidRPr="004679FB">
          <w:rPr>
            <w:color w:val="000000"/>
          </w:rPr>
          <w:t>2013 г</w:t>
        </w:r>
      </w:smartTag>
      <w:r w:rsidRPr="004679FB">
        <w:rPr>
          <w:color w:val="000000"/>
        </w:rPr>
        <w:t>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3" w:name="P277"/>
      <w:bookmarkEnd w:id="3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ОКАЗАНИЮ ПО РЕМОНТУ,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ТЕХНИЧЕСКОМУ ОБСЛУЖИВАНИЮ И МОЙКЕ АВТОМОТОТРАНСПОРТНЫХ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СРЕДСТВ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6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6463"/>
        <w:gridCol w:w="1077"/>
      </w:tblGrid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подвида деятельности</w:t>
            </w:r>
          </w:p>
        </w:tc>
        <w:tc>
          <w:tcPr>
            <w:tcW w:w="646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646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107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3ТО</w:t>
            </w:r>
          </w:p>
        </w:tc>
        <w:tc>
          <w:tcPr>
            <w:tcW w:w="6463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Оказание услуг по ремонту, техническому обслуживанию и мойке автомототранспортных средств, в том числе:</w:t>
            </w:r>
          </w:p>
        </w:tc>
        <w:tc>
          <w:tcPr>
            <w:tcW w:w="107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3ТО-1</w:t>
            </w:r>
          </w:p>
        </w:tc>
        <w:tc>
          <w:tcPr>
            <w:tcW w:w="6463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оказание услуг по ремонту и техническому обслуживанию автомототранспортных средств</w:t>
            </w:r>
          </w:p>
        </w:tc>
        <w:tc>
          <w:tcPr>
            <w:tcW w:w="107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0,953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3ТО-2</w:t>
            </w:r>
          </w:p>
        </w:tc>
        <w:tc>
          <w:tcPr>
            <w:tcW w:w="6463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оказание услуг по мойке автомототранспортных средств</w:t>
            </w:r>
          </w:p>
        </w:tc>
        <w:tc>
          <w:tcPr>
            <w:tcW w:w="107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4.1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 xml:space="preserve">от 31 октября </w:t>
      </w:r>
      <w:smartTag w:uri="urn:schemas-microsoft-com:office:smarttags" w:element="metricconverter">
        <w:smartTagPr>
          <w:attr w:name="ProductID" w:val="2013 г"/>
        </w:smartTagPr>
        <w:r w:rsidRPr="004679FB">
          <w:rPr>
            <w:color w:val="000000"/>
          </w:rPr>
          <w:t>2013 г</w:t>
        </w:r>
      </w:smartTag>
      <w:r w:rsidRPr="004679FB">
        <w:rPr>
          <w:color w:val="000000"/>
        </w:rPr>
        <w:t>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4" w:name="P312"/>
      <w:bookmarkEnd w:id="4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НЕСПЕЦИАЛИЗИРОВАННОЙ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РОЗНИЧНОЙ ТОРГОВЛЕ, ОСУЩЕСТВЛЯЕМОЙ ЧЕРЕЗ ОБЪЕКТЫ ТОРГОВОЙ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СЕТИ, ИМЕЮЩИЕ ТОРГОВЫЕ ЗАЛЫ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7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5953"/>
        <w:gridCol w:w="850"/>
        <w:gridCol w:w="794"/>
      </w:tblGrid>
      <w:tr w:rsidR="006F56A4" w:rsidRPr="004679FB">
        <w:tc>
          <w:tcPr>
            <w:tcW w:w="1485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подвида деятельности</w:t>
            </w:r>
          </w:p>
        </w:tc>
        <w:tc>
          <w:tcPr>
            <w:tcW w:w="5953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644" w:type="dxa"/>
            <w:gridSpan w:val="2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485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95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7" w:history="1">
              <w:r w:rsidRPr="004679FB">
                <w:rPr>
                  <w:color w:val="000000"/>
                </w:rPr>
                <w:t>1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8" w:history="1">
              <w:r w:rsidRPr="004679FB">
                <w:rPr>
                  <w:color w:val="000000"/>
                </w:rPr>
                <w:t>2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595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2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4ТЗ-Н</w:t>
            </w:r>
          </w:p>
        </w:tc>
        <w:tc>
          <w:tcPr>
            <w:tcW w:w="5953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в том числе: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4ТЗ-Н1</w:t>
            </w:r>
          </w:p>
        </w:tc>
        <w:tc>
          <w:tcPr>
            <w:tcW w:w="5953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953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120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0,423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0,221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0,368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0,185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0,313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0,156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4ТЗ-Н2</w:t>
            </w:r>
          </w:p>
        </w:tc>
        <w:tc>
          <w:tcPr>
            <w:tcW w:w="5953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953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120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0,341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0,175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0,296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0,156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0,249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0,120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0,111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4ТЗ-Н3</w:t>
            </w:r>
          </w:p>
        </w:tc>
        <w:tc>
          <w:tcPr>
            <w:tcW w:w="5953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торговля смешанным ассортиментом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953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120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0,378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0,192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0,332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0,137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0,120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4ТЗ-Н4</w:t>
            </w:r>
          </w:p>
        </w:tc>
        <w:tc>
          <w:tcPr>
            <w:tcW w:w="5953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0,036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4.2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5" w:name="P425"/>
      <w:bookmarkEnd w:id="5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СПЕЦИАЛИЗИРОВАННОЙ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РОЗНИЧНОЙ ТОРГОВЛЕ ПРОДОВОЛЬСТВЕННЫМИ ТОВАРАМИ,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ОСУЩЕСТВЛЯЕМОЙ ЧЕРЕЗ ОБЪЕКТЫ ТОРГОВОЙ СЕТИ, ИМЕЮЩИЕ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ТОРГОВЫЕ ЗАЛЫ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8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5839"/>
        <w:gridCol w:w="990"/>
        <w:gridCol w:w="737"/>
      </w:tblGrid>
      <w:tr w:rsidR="006F56A4" w:rsidRPr="004679FB">
        <w:tc>
          <w:tcPr>
            <w:tcW w:w="1485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подвида деятельности</w:t>
            </w:r>
          </w:p>
        </w:tc>
        <w:tc>
          <w:tcPr>
            <w:tcW w:w="5839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727" w:type="dxa"/>
            <w:gridSpan w:val="2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485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7" w:history="1">
              <w:r w:rsidRPr="004679FB">
                <w:rPr>
                  <w:color w:val="000000"/>
                </w:rPr>
                <w:t>1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8" w:history="1">
              <w:r w:rsidRPr="004679FB">
                <w:rPr>
                  <w:color w:val="000000"/>
                </w:rPr>
                <w:t>2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2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4ТЗ-СП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в том числе: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4ТЗ-СП-1</w:t>
            </w:r>
          </w:p>
        </w:tc>
        <w:tc>
          <w:tcPr>
            <w:tcW w:w="583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83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0,137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0,065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4ТЗ-СП-2</w:t>
            </w:r>
          </w:p>
        </w:tc>
        <w:tc>
          <w:tcPr>
            <w:tcW w:w="583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83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0,231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0,111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4ТЗ-СП-3</w:t>
            </w:r>
          </w:p>
        </w:tc>
        <w:tc>
          <w:tcPr>
            <w:tcW w:w="583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83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0,231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0,111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4ТЗ-СП-4</w:t>
            </w:r>
          </w:p>
        </w:tc>
        <w:tc>
          <w:tcPr>
            <w:tcW w:w="583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83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0,452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0,240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0,397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4ТЗ-СП-5</w:t>
            </w:r>
          </w:p>
        </w:tc>
        <w:tc>
          <w:tcPr>
            <w:tcW w:w="583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83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0,452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0,240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0,397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4ТЗ-СП-6</w:t>
            </w:r>
          </w:p>
        </w:tc>
        <w:tc>
          <w:tcPr>
            <w:tcW w:w="583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83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1,000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0,525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0,879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0,440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0,733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0,378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4ТЗ-СП-7</w:t>
            </w:r>
          </w:p>
        </w:tc>
        <w:tc>
          <w:tcPr>
            <w:tcW w:w="583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83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120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0,378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0,137</w:t>
            </w:r>
          </w:p>
        </w:tc>
      </w:tr>
      <w:tr w:rsidR="006F56A4" w:rsidRPr="004679FB">
        <w:tc>
          <w:tcPr>
            <w:tcW w:w="148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0,120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4.3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6" w:name="P582"/>
      <w:bookmarkEnd w:id="6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СПЕЦИАЛИЗИРОВАННОЙ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РОЗНИЧНОЙ ТОРГОВЛЕ НЕПРОДОВОЛЬСТВЕННЫМИ ТОВАРАМИ,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ОСУЩЕСТВЛЯЕМОЙ ЧЕРЕЗ ОБЪЕКТЫ ТОРГОВОЙ СЕТИ, ИМЕЮЩИЕ ТОРГОВЫЕ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ЗАЛЫ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(в ред. Решений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от 22.12.2016 </w:t>
            </w:r>
            <w:hyperlink r:id="rId9" w:history="1">
              <w:r w:rsidRPr="004679FB">
                <w:rPr>
                  <w:color w:val="000000"/>
                </w:rPr>
                <w:t>N 96/7</w:t>
              </w:r>
            </w:hyperlink>
            <w:r w:rsidRPr="004679FB">
              <w:rPr>
                <w:color w:val="000000"/>
              </w:rPr>
              <w:t xml:space="preserve">, от 21.11.2019 </w:t>
            </w:r>
            <w:hyperlink r:id="rId10" w:history="1">
              <w:r w:rsidRPr="004679FB">
                <w:rPr>
                  <w:color w:val="000000"/>
                </w:rPr>
                <w:t>N 89/11</w:t>
              </w:r>
            </w:hyperlink>
            <w:r w:rsidRPr="004679FB">
              <w:rPr>
                <w:color w:val="000000"/>
              </w:rPr>
              <w:t>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5"/>
        <w:gridCol w:w="5159"/>
        <w:gridCol w:w="990"/>
        <w:gridCol w:w="737"/>
      </w:tblGrid>
      <w:tr w:rsidR="006F56A4" w:rsidRPr="004679FB">
        <w:tc>
          <w:tcPr>
            <w:tcW w:w="2145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159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727" w:type="dxa"/>
            <w:gridSpan w:val="2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2145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7" w:history="1">
              <w:r w:rsidRPr="004679FB">
                <w:rPr>
                  <w:color w:val="000000"/>
                </w:rPr>
                <w:t>1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8" w:history="1">
              <w:r w:rsidRPr="004679FB">
                <w:rPr>
                  <w:color w:val="000000"/>
                </w:rPr>
                <w:t>2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2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в том числе: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4ТЗ-СНП-01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0,757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0,390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0,659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0,33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0,562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0,293</w:t>
            </w:r>
          </w:p>
        </w:tc>
      </w:tr>
      <w:tr w:rsidR="006F56A4" w:rsidRPr="004679FB">
        <w:tc>
          <w:tcPr>
            <w:tcW w:w="2145" w:type="dxa"/>
            <w:vMerge w:val="restart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4ТЗ-СНП-02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одеждой и головными уборами из натуральной кожи через объекты торговой сети с площадью торгового зала: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145" w:type="dxa"/>
            <w:vMerge/>
            <w:tcBorders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 свыше 50 кв. м до 70 кв. м (включительно) свыше 70 кв. м до 150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1,000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0,525</w:t>
            </w:r>
          </w:p>
        </w:tc>
      </w:tr>
      <w:tr w:rsidR="006F56A4" w:rsidRPr="004679FB">
        <w:tc>
          <w:tcPr>
            <w:tcW w:w="2145" w:type="dxa"/>
            <w:vMerge/>
            <w:tcBorders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0,879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0,440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/>
            <w:tcBorders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0,733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0,390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9031" w:type="dxa"/>
            <w:gridSpan w:val="4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11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89/11)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4ТЗ-СНП-03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ювелирными изделиями и изделиями из драгоценных металлов (платины, золота и серебра)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1,000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0,525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0,879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0,440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0,733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0,390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4ТЗ-СНП-04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оружием и боеприпасами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1,000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0,525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0,879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0,440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0,733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0,390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4ТЗ-СНП-05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1,000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0,525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0,879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0,440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0,733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0,390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4ТЗ-СНП-06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мотоциклами (за исключением мотоциклов с мощностью двигателя свыше 112,5 кВт/150 лошадиных сил) и другими транспортными средствами (за исключением автомобилей) при торговле: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4ТЗ-СНП-06/1</w:t>
            </w:r>
          </w:p>
        </w:tc>
        <w:tc>
          <w:tcPr>
            <w:tcW w:w="5159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0,659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0,342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0,562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0,305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4ТЗ-СНП-06/2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1,000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0,684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1,000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0,598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4ТЗ-СНП-07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4ТЗ-СНП-07/1</w:t>
            </w:r>
          </w:p>
        </w:tc>
        <w:tc>
          <w:tcPr>
            <w:tcW w:w="5159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120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0,562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0,293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0,488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0,244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0,415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0,208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0,366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0,195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0,342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0,183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4ТЗ-СНП-07/2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0,989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0,488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0,733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0,378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4ТЗ-СНП-08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мебелью при торговле: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4ТЗ-СНП-08/1</w:t>
            </w:r>
          </w:p>
        </w:tc>
        <w:tc>
          <w:tcPr>
            <w:tcW w:w="5159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120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0,305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0,146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0,134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0,220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0,110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0,208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0,110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4ТЗ-СНП-08/2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0,598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0,305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0,500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0,244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0,390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0,208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4ТЗ-СНП-09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120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0,452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0,240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0,397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0,175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0,313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0,286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4ТЗ-СНП-10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Коврами, ковровыми изделиями через объекты торговой сети, имеющие площадь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120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0,452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0,240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0,397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0,175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0,313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0,286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4ТЗ-СНП-11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оргтехникой и периферийным оборудованием через объекты торговой сети, имеющие площадь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120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0,452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0,240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0,397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0,175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0,313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0,286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4ТЗ-СНП-12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парфюмерией и косметикой через объекты торговой сети, имеющие площадь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120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0,452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0,240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0,397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0,175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0,313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0,286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4ТЗ-СНП-13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товарами для охоты и рыбалки через объекты торговой сети, имеющие площадь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120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0,452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0,240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0,397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0,175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0,318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0,170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0,286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4ТЗ-СНП-14</w:t>
            </w:r>
          </w:p>
        </w:tc>
        <w:tc>
          <w:tcPr>
            <w:tcW w:w="6886" w:type="dxa"/>
            <w:gridSpan w:val="3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Исключена. - </w:t>
            </w:r>
            <w:hyperlink r:id="rId12" w:history="1">
              <w:r w:rsidRPr="004679FB">
                <w:rPr>
                  <w:color w:val="000000"/>
                </w:rPr>
                <w:t>Решение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4ТЗ-СНП-15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цветами (в том числе искусственными) через объекты торговой сети, имеющие торговые залы: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0,708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0,366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0,610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0,305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0,440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4ТЗ-СНП-16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средствами связи, в том числе мобильными телефонами, через объекты торговой сети, имеющие площадь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120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0,598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0,318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0,525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0,256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0,440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0,232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0,415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0,220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0,378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4ТЗ-СНП-17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имеющие площадь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0,423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0,221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0,368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0,185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4ТЗ-СНП-18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товарами бытовой химии через объекты торговой сети, имеющие площадь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0,423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0,221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0,368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0,185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4ТЗ-СНП-19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аудио- и видеокассетами, магнитными дисками через объекты торговой сети, имеющие площадь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0,423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0,221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0,368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0,185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4ТЗ-СНП-20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товарами для детей (детской одеждой (за исключением предметов одежды, принадлежностей к одежде и прочих изделий из натурального меха, подлежащих обязательной маркировке средствами идентификации), игрушками, канцелярскими товарами и школьными принадлежностями) через объекты торговой сети, имеющие площадь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 свыше 50 кв. м до 70 кв. м (включительно) свыше 70 кв. м до 100 кв. м (включительно) свыше 100 кв. м до 120 кв. м (включительно) свыше 120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0,267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0,137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0,231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0,111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0,185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0,092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0,082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9031" w:type="dxa"/>
            <w:gridSpan w:val="4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13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89/11)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4ТЗ-СНП-21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имеющие площадь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0,267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0,137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0,111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4ТЗ-СНП-22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имеющие площадь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0,267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0,137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0,111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4ТЗ-СНП-23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музыкальными инструментами через объекты торговой сети, имеющие площадь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0,341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0,175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0,249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4ТЗ-СНП-24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весами через объекты торговой сети, имеющие площадь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0,092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4ТЗ-СНП-25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подержанными товарами всех видов, за исключением автомобилей, через объекты торговой сети, имеющие площадь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120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0,111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0,065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0,036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0,036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4ТЗ-СНП-26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vMerge w:val="restart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120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0,378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0,137</w:t>
            </w:r>
          </w:p>
        </w:tc>
      </w:tr>
      <w:tr w:rsidR="006F56A4" w:rsidRPr="004679FB">
        <w:tc>
          <w:tcPr>
            <w:tcW w:w="2145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0,120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4.4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7" w:name="P1141"/>
      <w:bookmarkEnd w:id="7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СПЕЦИАЛИЗИРОВАННОЙ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РОЗНИЧНОЙ ТОРГОВЛЕ МЕДИЦИНСКИМИ ТОВАРАМИ, ОСУЩЕСТВЛЯЕМОЙ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ЧЕРЕЗ ОБЪЕКТЫ ТОРГОВОЙ СЕТИ (АПТЕКИ, АПТЕЧНЫЕ ПУНКТЫ),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ИМЕЮЩИЕ ТОРГОВЫЕ ЗАЛЫ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(в ред. Решений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от 22.12.2016 </w:t>
            </w:r>
            <w:hyperlink r:id="rId14" w:history="1">
              <w:r w:rsidRPr="004679FB">
                <w:rPr>
                  <w:color w:val="000000"/>
                </w:rPr>
                <w:t>N 96/7</w:t>
              </w:r>
            </w:hyperlink>
            <w:r w:rsidRPr="004679FB">
              <w:rPr>
                <w:color w:val="000000"/>
              </w:rPr>
              <w:t xml:space="preserve">, от 21.11.2019 </w:t>
            </w:r>
            <w:hyperlink r:id="rId15" w:history="1">
              <w:r w:rsidRPr="004679FB">
                <w:rPr>
                  <w:color w:val="000000"/>
                </w:rPr>
                <w:t>N 89/11</w:t>
              </w:r>
            </w:hyperlink>
            <w:r w:rsidRPr="004679FB">
              <w:rPr>
                <w:color w:val="000000"/>
              </w:rPr>
              <w:t>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0"/>
        <w:gridCol w:w="5613"/>
        <w:gridCol w:w="990"/>
        <w:gridCol w:w="737"/>
      </w:tblGrid>
      <w:tr w:rsidR="006F56A4" w:rsidRPr="004679FB">
        <w:tc>
          <w:tcPr>
            <w:tcW w:w="1650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613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727" w:type="dxa"/>
            <w:gridSpan w:val="2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650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613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7" w:history="1">
              <w:r w:rsidRPr="004679FB">
                <w:rPr>
                  <w:color w:val="000000"/>
                </w:rPr>
                <w:t>1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8" w:history="1">
              <w:r w:rsidRPr="004679FB">
                <w:rPr>
                  <w:color w:val="000000"/>
                </w:rPr>
                <w:t>2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561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2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4ТЗ-СА</w:t>
            </w:r>
          </w:p>
        </w:tc>
        <w:tc>
          <w:tcPr>
            <w:tcW w:w="5613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Специализированная розничная торговля, осуществляемая через объекты торговой сети (аптеки, аптечные пункты), в том числе: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6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4ТЗ-СА-01</w:t>
            </w:r>
          </w:p>
        </w:tc>
        <w:tc>
          <w:tcPr>
            <w:tcW w:w="5613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медицинскими товарами (за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6" w:history="1">
              <w:r w:rsidRPr="004679FB">
                <w:rPr>
                  <w:color w:val="000000"/>
                </w:rPr>
                <w:t>законом</w:t>
              </w:r>
            </w:hyperlink>
            <w:r w:rsidRPr="004679FB">
              <w:rPr>
                <w:color w:val="000000"/>
              </w:rPr>
              <w:t xml:space="preserve"> от 12 апреля 2010 года N 61-ФЗ "Об обращении лекарственных средств"), в том числе с отпуском лекарственных препаратов по льготным рецептам, и (или) лекарствами, изготовленными в аптеках, и (или) ядовитыми, сильнодействующими, наркотическими лекарственными средствами через объекты торговой сети (аптеки, аптечные пункты) с площадью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650" w:type="dxa"/>
            <w:vMerge w:val="restart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vMerge w:val="restart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100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120 кв. м (включительно)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0,305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0,146</w:t>
            </w:r>
          </w:p>
        </w:tc>
      </w:tr>
      <w:tr w:rsidR="006F56A4" w:rsidRPr="004679FB">
        <w:tc>
          <w:tcPr>
            <w:tcW w:w="1650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613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0,256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0,134</w:t>
            </w:r>
          </w:p>
        </w:tc>
      </w:tr>
      <w:tr w:rsidR="006F56A4" w:rsidRPr="004679FB">
        <w:tc>
          <w:tcPr>
            <w:tcW w:w="1650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613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0,220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0,110</w:t>
            </w:r>
          </w:p>
        </w:tc>
      </w:tr>
      <w:tr w:rsidR="006F56A4" w:rsidRPr="004679FB">
        <w:tc>
          <w:tcPr>
            <w:tcW w:w="1650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613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0,208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0,110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650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613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0,196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8990" w:type="dxa"/>
            <w:gridSpan w:val="4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17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89/11)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6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4ТЗ-СА-02</w:t>
            </w:r>
          </w:p>
        </w:tc>
        <w:tc>
          <w:tcPr>
            <w:tcW w:w="5613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медицинскими товарами (без отпуска лекарственных препаратов по льготным рецептам и (или) торговли лекарствами, изготовленными в аптеках, и (или) ядовитыми, сильнодействующими, наркотическими лекарственными средствами),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средств", через объекты торговой сети (аптеки, аптечные пункты) с площадью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650" w:type="dxa"/>
            <w:vMerge w:val="restart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0,598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0,318</w:t>
            </w:r>
          </w:p>
        </w:tc>
      </w:tr>
      <w:tr w:rsidR="006F56A4" w:rsidRPr="004679FB">
        <w:tc>
          <w:tcPr>
            <w:tcW w:w="1650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0,525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0,268</w:t>
            </w:r>
          </w:p>
        </w:tc>
      </w:tr>
      <w:tr w:rsidR="006F56A4" w:rsidRPr="004679FB">
        <w:tc>
          <w:tcPr>
            <w:tcW w:w="1650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0,440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0,232</w:t>
            </w:r>
          </w:p>
        </w:tc>
      </w:tr>
      <w:tr w:rsidR="006F56A4" w:rsidRPr="004679FB">
        <w:tc>
          <w:tcPr>
            <w:tcW w:w="1650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0,415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0,208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650" w:type="dxa"/>
            <w:vMerge/>
            <w:tcBorders>
              <w:top w:val="nil"/>
              <w:bottom w:val="nil"/>
            </w:tcBorders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0,378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0,197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8990" w:type="dxa"/>
            <w:gridSpan w:val="4"/>
            <w:tcBorders>
              <w:top w:val="nil"/>
              <w:bottom w:val="single" w:sz="4" w:space="0" w:color="auto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18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4.5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8" w:name="P1218"/>
      <w:bookmarkEnd w:id="8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НЕСПЕЦИАЛИЗИРОВАННОЙ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РОЗНИЧНОЙ ТОРГОВЛЕ, ОСУЩЕСТВЛЯЕМОЙ ЧЕРЕЗ ОБЪЕКТЫ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СТАЦИОНАРНОЙ ТОРГОВОЙ СЕТИ, НЕ ИМЕЮЩИЕ ТОРГОВЫХ ЗАЛОВ С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ОРГАНИЗАЦИЕЙ ТОРГОВЫХ МЕСТ, ЗА ИСКЛЮЧЕНИЕМ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РЕАЛИЗАЦИИ ТОВАРОВ С ИСПОЛЬЗОВАНИЕМ ТОРГОВЫХ АВТОМАТОВ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19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5839"/>
        <w:gridCol w:w="907"/>
        <w:gridCol w:w="794"/>
      </w:tblGrid>
      <w:tr w:rsidR="006F56A4" w:rsidRPr="004679FB">
        <w:tc>
          <w:tcPr>
            <w:tcW w:w="1485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подвида деятельности</w:t>
            </w:r>
          </w:p>
        </w:tc>
        <w:tc>
          <w:tcPr>
            <w:tcW w:w="5839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701" w:type="dxa"/>
            <w:gridSpan w:val="2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485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7" w:history="1">
              <w:r w:rsidRPr="004679FB">
                <w:rPr>
                  <w:color w:val="000000"/>
                </w:rPr>
                <w:t>1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8" w:history="1">
              <w:r w:rsidRPr="004679FB">
                <w:rPr>
                  <w:color w:val="000000"/>
                </w:rPr>
                <w:t>2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2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 общей суммы выручки за налоговый период, осуществляемая через объекты стационарной торговой сети, не имеющие торговых залов с организацией торговых мест, в том числе: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4ТМ-Н1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торговля продовольственными товарами, включая табачные изделия, в объектах стационарной торговой сети, площадь торговых мест которых: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4ТМ-Н1/1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0,368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0,267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4ТМ-Н1/2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0,139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4ТМ-Н1/3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4ТМ-Н1/4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0,064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4ТМ-Н1/5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0,059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0,043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4ТМ-Н1/6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4ТМ-Н2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торговля непродовольственными товарами, кроме торговли, осуществляемой отделениями почтовой связи в объектах стационарной торговой сети, площадь торговых мест в которых: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4ТМ-Н2/1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4ТМ-Н2/2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4ТМ-Н2/3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4ТМ-Н2/4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4ТМ-Н2/5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4ТМ-Н2/6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торговля непродовольственными товарами, осуществляемая отделениями почтовой связи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4ТМ-Н3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торговля продовольственными и непродовольственными товарами в объектах стационарной торговой сети, площадь торговых мест в которых: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4ТМ-Н3/1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0,341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4ТМ-Н3/2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4ТМ-Н3/3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4ТМ-Н3/4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4ТМ-Н3/5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4ТМ-Н3/6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0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4.6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9" w:name="P1344"/>
      <w:bookmarkEnd w:id="9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СПЕЦИАЛИЗИРОВАННОЙ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РОЗНИЧНОЙ ТОРГОВЛЕ ПРОДОВОЛЬСТВЕННЫМИ ТОВАРАМИ,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ОСУЩЕСТВЛЯЕМОЙ ЧЕРЕЗ ОБЪЕКТЫ СТАЦИОНАРНОЙ ТОРГОВОЙ СЕТИ, НЕ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ИМЕЮЩИЕ ТОРГОВЫХ ЗАЛОВ С ОРГАНИЗАЦИЕЙ ТОРГОВЫХ МЕСТ,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ЗА ИСКЛЮЧЕНИЕМ РЕАЛИЗАЦИИ ТОВАРОВ С ИСПОЛЬЗОВАНИЕМ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ТОРГОВЫХ АВТОМАТОВ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20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5329"/>
        <w:gridCol w:w="990"/>
        <w:gridCol w:w="737"/>
      </w:tblGrid>
      <w:tr w:rsidR="006F56A4" w:rsidRPr="004679FB">
        <w:tc>
          <w:tcPr>
            <w:tcW w:w="1980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329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727" w:type="dxa"/>
            <w:gridSpan w:val="2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980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329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7" w:history="1">
              <w:r w:rsidRPr="004679FB">
                <w:rPr>
                  <w:color w:val="000000"/>
                </w:rPr>
                <w:t>1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8" w:history="1">
              <w:r w:rsidRPr="004679FB">
                <w:rPr>
                  <w:color w:val="000000"/>
                </w:rPr>
                <w:t>2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2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4ТМ-СП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залов, с организацией торговых мест: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4ТМ-СП-01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деликатесные, в объектах 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4ТМ-СП-01/1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0,405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0,286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4ТМ-СП-01/2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0,210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0,148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4ТМ-СП-01/3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0,109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4ТМ-СП-01/4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0,068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4ТМ-СП-01/5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4ТМ-СП-01/6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0,034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4ТМ-СП-02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хлебом и хлебобулочными изделиями в объектах 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4ТМ-СП-02/1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0,082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4ТМ-СП-02/2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0,043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4ТМ-СП-02/3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4ТМ-СП-02/4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0,020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4ТМ-СП-02/5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0,013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4ТМ-СП-02/6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0,010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4ТМ-СП-03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крупами, изделиями из зерна, макаронными изделиями в объектах 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4ТМ-СП-03/1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0,296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0,221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4ТМ-СП-03/2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0,115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4ТМ-СП-03/3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0,084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4ТМ-СП-03/4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4ТМ-СП-03/5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4ТМ-СП-03/6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0,026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4ТМ-СП-04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мороженым по налоговым периодам: в 1 и 4 кварталах, во 2 и 3 кварталах - в объектах 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98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4ТМ-СП-04/1</w:t>
            </w:r>
          </w:p>
        </w:tc>
        <w:tc>
          <w:tcPr>
            <w:tcW w:w="532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98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32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0,405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0,286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98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4ТМ-СП-04/2</w:t>
            </w:r>
          </w:p>
        </w:tc>
        <w:tc>
          <w:tcPr>
            <w:tcW w:w="532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98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32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0,210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98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4ТМ-СП-04/3</w:t>
            </w:r>
          </w:p>
        </w:tc>
        <w:tc>
          <w:tcPr>
            <w:tcW w:w="532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98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32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0,154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0,109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98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4ТМ-СП-04/4</w:t>
            </w:r>
          </w:p>
        </w:tc>
        <w:tc>
          <w:tcPr>
            <w:tcW w:w="532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98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32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0,097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98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4ТМ-СП-04/5</w:t>
            </w:r>
          </w:p>
        </w:tc>
        <w:tc>
          <w:tcPr>
            <w:tcW w:w="532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98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32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0,065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98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4ТМ-СП-04/6</w:t>
            </w:r>
          </w:p>
        </w:tc>
        <w:tc>
          <w:tcPr>
            <w:tcW w:w="532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0,024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98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32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0,034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4ТМ-СП-05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детским и диабетическим питанием в объектах 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4ТМ-СП-05/1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4ТМ-СП-05/2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4ТМ-СП-05/3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4ТМ-СП-05/4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4ТМ-СП-05/5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4ТМ-СП-05/6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4ТМ-СП-06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в объектах 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4ТМ-СП-06/1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0,405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0,286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4ТМ-СП-06/2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0,210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0,148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4ТМ-СП-06/3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0,109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4ТМ-СП-06/4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0,068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4ТМ-СП-06/5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4ТМ-СП-06/6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0,034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4ТМ-СП-07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кофе, чаем, пряностями в объектах 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4ТМ-СП-07/1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0,405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0,286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4ТМ-СП-07/2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0,210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0,148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4ТМ-СП-07/3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0,109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4ТМ-СП-07/4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0,068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4ТМ-СП-07/5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4ТМ-СП-07/6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0,034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4ТМ-СП-08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овощами и фруктами отечественного производства в объектах 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4ТМ-СП-08/1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4ТМ-СП-08/2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4ТМ-СП-08/3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4ТМ-СП-08/4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4ТМ-СП-08/5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4ТМ-СП-08/6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4ТМ-СП-09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овощами и фруктами импортного производства в объектах 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4ТМ-СП-09/1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0,405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0,286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4ТМ-СП-09/2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0,210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0,148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4ТМ-СП-09/3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0,109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4ТМ-СП-09/4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0,068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4ТМ-СП-09/5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4ТМ-СП-09/6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0,034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4ТМ-СП-10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зеленью (петрушкой, сельдереем, укропом и прочей) в объектах 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4ТМ-СП-10/1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4ТМ-СП-10/2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4ТМ-СП-10/3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4ТМ-СП-10/4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4ТМ-СП-10/5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4ТМ-СП-10/6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4ТМ-СП-11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искусственные, из экстрактов растительных в объектах 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4ТМ-СП-11/1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0,517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0,368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4ТМ-СП-11/2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0,268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0,191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4ТМ-СП-11/3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0,140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4ТМ-СП-11/4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0,088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4ТМ-СП-11/5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0,059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4ТМ-СП-11/6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4ТМ-СП-12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пивом и другой слабоалкогольной продукцией в объектах 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4ТМ-СП-12/1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0,720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0,525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4ТМ-СП-12/2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0,375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0,273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4ТМ-СП-12/3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0,199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4ТМ-СП-12/4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0,125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4ТМ-СП-12/5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0,084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4ТМ-СП-12/6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0,063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4ТМ-СП-13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прочими продовольственными товарами в объектах 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4ТМ-СП-13/1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0,341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0,249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4ТМ-СП-13/1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0,130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4ТМ-СП-13/1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0,095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4ТМ-СП-13/1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0,059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4ТМ-СП-13/1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0,040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4ТМ-СП-13/1</w:t>
            </w:r>
          </w:p>
        </w:tc>
        <w:tc>
          <w:tcPr>
            <w:tcW w:w="532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0,030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4.7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10" w:name="P1769"/>
      <w:bookmarkEnd w:id="10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НЕСПЕЦИАЛИЗИРОВАННОЙ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РОЗНИЧНОЙ ТОРГОВЛЕ НЕПРОДОВОЛЬСТВЕННЫМИ ТОВАРАМИ,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ОСУЩЕСТВЛЯЕМОЙ ЧЕРЕЗ ОБЪЕКТЫ СТАЦИОНАРНОЙ ТОРГОВОЙ СЕТИ,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НЕ ИМЕЮЩИЕ ТОРГОВЫХ ЗАЛОВ, С ОРГАНИЗАЦИЕЙ ТОРГОВЫХ МЕСТ,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ЗА ИСКЛЮЧЕНИЕМ РЕАЛИЗАЦИИ ТОВАРОВ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С ИСПОЛЬЗОВАНИЕМ ТОРГОВЫХ АВТОМАТОВ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(в ред. Решений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от 22.12.2016 </w:t>
            </w:r>
            <w:hyperlink r:id="rId21" w:history="1">
              <w:r w:rsidRPr="004679FB">
                <w:rPr>
                  <w:color w:val="000000"/>
                </w:rPr>
                <w:t>N 96/7</w:t>
              </w:r>
            </w:hyperlink>
            <w:r w:rsidRPr="004679FB">
              <w:rPr>
                <w:color w:val="000000"/>
              </w:rPr>
              <w:t xml:space="preserve">, от 21.11.2019 </w:t>
            </w:r>
            <w:hyperlink r:id="rId22" w:history="1">
              <w:r w:rsidRPr="004679FB">
                <w:rPr>
                  <w:color w:val="000000"/>
                </w:rPr>
                <w:t>N 89/11</w:t>
              </w:r>
            </w:hyperlink>
            <w:r w:rsidRPr="004679FB">
              <w:rPr>
                <w:color w:val="000000"/>
              </w:rPr>
              <w:t>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5"/>
        <w:gridCol w:w="4932"/>
        <w:gridCol w:w="850"/>
        <w:gridCol w:w="794"/>
      </w:tblGrid>
      <w:tr w:rsidR="006F56A4" w:rsidRPr="004679FB">
        <w:tc>
          <w:tcPr>
            <w:tcW w:w="2475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932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644" w:type="dxa"/>
            <w:gridSpan w:val="2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2475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4932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7" w:history="1">
              <w:r w:rsidRPr="004679FB">
                <w:rPr>
                  <w:color w:val="000000"/>
                </w:rPr>
                <w:t>1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8" w:history="1">
              <w:r w:rsidRPr="004679FB">
                <w:rPr>
                  <w:color w:val="000000"/>
                </w:rPr>
                <w:t>2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залов, с организацией торговых мест: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табачными изделиями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4ТМ-СНП-01/1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0,684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0,488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4ТМ-СНП-01/2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0,355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4ТМ-СНП-01/3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0,260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4ТМ-СНП-01/4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4ТМ-СНП-01/5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4ТМ-СНП-01/6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0,082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4ТМ-СНП-02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верхней одеждой и головными уборами из натуральной кожи в объектах стационарной торговой сети, площадь торговых мест в которых: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9051" w:type="dxa"/>
            <w:gridSpan w:val="4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23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89/11)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4ТМ-СНП-02/1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0,903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0,647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4ТМ-СНП-02/2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0,470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4ТМ-СНП-02/3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0,343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4ТМ-СНП-02/4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0,217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4ТМ-СНП-02/5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4ТМ-СНП-02/6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0,109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головными уборами, за исключением изделий из натурального меха и натуральной кожи,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4ТМ-СНП-03/1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0,442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0,313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4ТМ-СНП-03/2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4ТМ-СНП-03/3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4ТМ-СНП-03/4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4ТМ-СНП-03/5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4ТМ-СНП-03/6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4ТМ-СНП-04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Исключена. - </w:t>
            </w:r>
            <w:hyperlink r:id="rId24" w:history="1">
              <w:r w:rsidRPr="004679FB">
                <w:rPr>
                  <w:color w:val="000000"/>
                </w:rPr>
                <w:t>Решение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4ТМ-СНП-04/1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Исключена. - </w:t>
            </w:r>
            <w:hyperlink r:id="rId25" w:history="1">
              <w:r w:rsidRPr="004679FB">
                <w:rPr>
                  <w:color w:val="000000"/>
                </w:rPr>
                <w:t>Решение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4ТМ-СНП-04/1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Исключена. - </w:t>
            </w:r>
            <w:hyperlink r:id="rId26" w:history="1">
              <w:r w:rsidRPr="004679FB">
                <w:rPr>
                  <w:color w:val="000000"/>
                </w:rPr>
                <w:t>Решение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4ТМ-СНП-04/1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Исключена. - </w:t>
            </w:r>
            <w:hyperlink r:id="rId27" w:history="1">
              <w:r w:rsidRPr="004679FB">
                <w:rPr>
                  <w:color w:val="000000"/>
                </w:rPr>
                <w:t>Решение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4ТМ-СНП-04/1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Исключена. - </w:t>
            </w:r>
            <w:hyperlink r:id="rId28" w:history="1">
              <w:r w:rsidRPr="004679FB">
                <w:rPr>
                  <w:color w:val="000000"/>
                </w:rPr>
                <w:t>Решение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4ТМ-СНП-04/1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Исключена. - </w:t>
            </w:r>
            <w:hyperlink r:id="rId29" w:history="1">
              <w:r w:rsidRPr="004679FB">
                <w:rPr>
                  <w:color w:val="000000"/>
                </w:rPr>
                <w:t>Решение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4ТМ-СНП-04/1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Исключена. - </w:t>
            </w:r>
            <w:hyperlink r:id="rId30" w:history="1">
              <w:r w:rsidRPr="004679FB">
                <w:rPr>
                  <w:color w:val="000000"/>
                </w:rPr>
                <w:t>Решение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4ТМ-СНП-05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детской одеждой (за исключением предметов одежды, принадлежностей к одежде и прочих изделий из натурального меха, подлежащих обязательной маркировке средствами идентификации) в объектах стационарной торговой сети, площадь торговых мест в которых: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9051" w:type="dxa"/>
            <w:gridSpan w:val="4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31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89/11)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4ТМ-СНП-05/1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4ТМ-СНП-05/1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4ТМ-СНП-05/1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4ТМ-СНП-05/1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4ТМ-СНП-05/1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4ТМ-СНП-05/1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игрушками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4ТМ-СНП-06/1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4ТМ-СНП-06/2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4ТМ-СНП-06/3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4ТМ-СНП-06/4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4ТМ-СНП-06/5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4ТМ-СНП-06/6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4ТМ-СНП-07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 в 4 квартале, в 1, 2 и 3 кварталах -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4ТМ-СНП-07/1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0,684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0,488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0,318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4ТМ-СНП-07/2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0,355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0,254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0,165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4ТМ-СНП-07/3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0,260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0,121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4ТМ-СНП-07/4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0,164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0,076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4ТМ-СНП-07/5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0,110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0,051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4ТМ-СНП-07/6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0,082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0,038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4ТМ-СНП-08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аудио- и видеокассетами, магнитными дисками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4ТМ-СНП-08/1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0,488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0,354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4ТМ-СНП-08/2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4ТМ-СНП-08/3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4ТМ-СНП-08/4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4ТМ-СНП-08/5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4ТМ-СНП-08/6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4ТМ-СНП-09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видеотехникой, магнитофонами, другими видами техники развлекательного характера, фотоаппаратами и фототоварами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4ТМ-СНП-09/1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0,488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0,354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4ТМ-СНП-09/2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4ТМ-СНП-09/3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4ТМ-СНП-09/4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4ТМ-СНП-09/5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4ТМ-СНП-09/6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4ТМ-СНП-10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средствами связи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4ТМ-СНП-10/1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0,488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0,354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4ТМ-СНП-10/2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4ТМ-СНП-10/3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4ТМ-СНП-10/4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4ТМ-СНП-10/5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4ТМ-СНП-10/6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светильниками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4ТМ-СНП-11/1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0,368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0,267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4ТМ-СНП-11/2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4ТМ-СНП-11/3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4ТМ-СНП-11/4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4ТМ-СНП-11/5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0,059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4ТМ-СНП-11/6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коврами и ковровыми изделиями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4ТМ-СНП-12/1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0,406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0,286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4ТМ-СНП-12/2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0,211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4ТМ-СНП-12/3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4ТМ-СНП-12/4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4ТМ-СНП-12/5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0,065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4ТМ-СНП-12/6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посудой и изделиями из фарфора, хрусталя, мельхиора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4ТМ-СНП-13/1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0,406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0,286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4ТМ-СНП-13/2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0,211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4ТМ-СНП-13/3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4ТМ-СНП-13/4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4ТМ-СНП-13/5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0,065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4ТМ-СНП-13/6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ювелирными изделиями и изделиями из драгоценных металлов (платины, золота, серебра)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4ТМ-СНП-14/1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0,903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0,647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4ТМ-СНП-14/2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0,470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4ТМ-СНП-14/3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0,343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4ТМ-СНП-14/4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0,217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4ТМ-СНП-14/5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4ТМ-СНП-14/6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0,109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бижутерией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4ТМ-СНП-15/1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0,368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0,267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4ТМ-СНП-15/2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4ТМ-СНП-15/3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4ТМ-СНП-15/4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4ТМ-СНП-15/5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0,059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4ТМ-СНП-15/6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парфюмерией и косметикой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4ТМ-СНП-16/1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0,406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0,286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4ТМ-СНП-16/2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0,211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4ТМ-СНП-16/3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4ТМ-СНП-16/4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4ТМ-СНП-16/5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0,065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4ТМ-СНП-16/6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0,034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4ТМ-СНП-17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кожгалантереей (за исключением изделий из натурального меха, подлежащих обязательной маркировке средствами идентификации) в объектах стационарной торговой сети, площадь торговых мест в которых: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9051" w:type="dxa"/>
            <w:gridSpan w:val="4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32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89/11)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4ТМ-СНП-17/1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0,368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0,267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4ТМ-СНП-17/2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4ТМ-СНП-17/3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4ТМ-СНП-17/4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4ТМ-СНП-17/5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0,059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4ТМ-СНП-17/6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4ТМ-СНП-18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товарами бытовой химии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4ТМ-СНП-18/1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0,368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0,267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4ТМ-СНП-18/1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4ТМ-СНП-18/1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4ТМ-СНП-18/1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4ТМ-СНП-18/1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0,059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4ТМ-СНП-18/1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4ТМ-СНП-19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музыкальными инструментами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4ТМ-СНП-19/1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0,296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0,221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4ТМ-СНП-19/2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4ТМ-СНП-19/3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0,112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4ТМ-СНП-19/4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4ТМ-СНП-19/5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4ТМ-СНП-19/6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4ТМ-СНП-20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оргтехникой и периферийным оборудованием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4ТМ-СНП-20/1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0,359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4ТМ-СНП-20/2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4ТМ-СНП-20/3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4ТМ-СНП-20/4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4ТМ-СНП-20/5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4ТМ-СНП-20/6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0,043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канцелярскими товарами и школьными принадлежностями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4ТМ-СНП-21/1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0,249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4ТМ-СНП-21/2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4ТМ-СНП-21/3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0,095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4ТМ-СНП-21/4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0,059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4ТМ-СНП-21/5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4ТМ-СНП-21/6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4ТМ-СНП-22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медицинскими изделиями и другими аптечными товарами (за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33" w:history="1">
              <w:r w:rsidRPr="004679FB">
                <w:rPr>
                  <w:color w:val="000000"/>
                </w:rPr>
                <w:t>законом</w:t>
              </w:r>
            </w:hyperlink>
            <w:r w:rsidRPr="004679FB">
              <w:rPr>
                <w:color w:val="000000"/>
              </w:rPr>
              <w:t xml:space="preserve"> от 12 апреля 2010 года N 61-ФЗ "Об обращении лекарственных средств"), реализуемыми через: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9051" w:type="dxa"/>
            <w:gridSpan w:val="4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34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89/11)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4ТМ-СНП-22/1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4ТМ-СНП-22/2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другие места организации торговли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4ТМ-СНП-22/2/1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0,406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0,286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4ТМ-СНП-22/2/2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0,211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4ТМ-СНП-22/2/3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4ТМ-СНП-22/2/4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4ТМ-СНП-22/2/5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0,065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4ТМ-СНП-22/2/6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товарами для охоты и рыбалки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4ТМ-СНП-23/1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0,406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0,286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4ТМ-СНП-23/2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0,211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4ТМ-СНП-23/3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4ТМ-СНП-23/4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4ТМ-СНП-23/5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0,065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4ТМ-СНП-23/6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мотоциклами с мощностью двигателя менее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 в 1 и 4 кварталах, во 2 и 3 кварталах -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4ТМ-СНП-24/1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0,635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0,452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0,903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0,647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4ТМ-СНП-24/2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0,330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0,470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4ТМ-СНП-24/3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0,241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0,343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4ТМ-СНП-24/4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0,152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0,109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0,217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4ТМ-СНП-24/5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0,073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0,144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0,103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4ТМ-СНП-24/6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0,076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0,054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0,109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цветами, в том числе искусственными, и сопутствующими товарами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4ТМ-СНП-25/1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0,480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0,341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4ТМ-СНП-25/2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4ТМ-СНП-25/3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0,183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4ТМ-СНП-25/4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0,115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4ТМ-СНП-25/5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4ТМ-СНП-25/6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семенами по налоговым периодам: в 1 и 2 кварталах, в 3 и 4 кварталах -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4ТМ-СНП-26/1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0,507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0,322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0,296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4ТМ-СНП-26/2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0,264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0,154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4ТМ-СНП-26/3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0,192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0,112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4ТМ-СНП-26/4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0,122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0,071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4ТМ-СНП-26/5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0,081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0,047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4ТМ-СНП-26/6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0,060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4ТМ-СНП-27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рассадой, саженцами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4ТМ-СНП-27/1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4ТМ-СНП-27/2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4ТМ-СНП-27/3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4ТМ-СНП-27/4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4ТМ-СНП-27/5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4ТМ-СНП-27/6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4ТМ-СНП-28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 в 1 и 4 кварталах, во 2 и 3 кварталах -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4ТМ-СНП-28/1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0,368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0,267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0,415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0,296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4ТМ-СНП-28/2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0,191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0,139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0,216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0,154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4ТМ-СНП-28/3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0,140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0,157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4ТМ-СНП-28/4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0,88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0,064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0,099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4ТМ-СНП-28/5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0,059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0,043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0,066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4ТМ-СНП-28/6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0,049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4ТМ-СНП-29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периодом: в 1 и 4 кварталах, во 2 и 3 кварталах -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4ТМ-СНП-29/1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0,341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0,368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0,267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4ТМ-СНП-29/2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0,177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0,191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0,139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4ТМ-СНП-29/3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0,130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0,140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4ТМ-СНП-29/4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0,081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0,088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0,064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4ТМ-СНП-29/5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0,059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0,043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4ТМ-СНП-29/6</w:t>
            </w:r>
          </w:p>
        </w:tc>
        <w:tc>
          <w:tcPr>
            <w:tcW w:w="4932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0,041</w:t>
            </w:r>
          </w:p>
        </w:tc>
        <w:tc>
          <w:tcPr>
            <w:tcW w:w="79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9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4ТМ-СНП-30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домашними животными и птицами, в том числе аквариумными рыбками,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4ТМ-СНП-30/1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4ТМ-СНП-30/2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4ТМ-СНП-30/3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4ТМ-СНП-30/4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4ТМ-СНП-30/5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4ТМ-СНП-30/6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газетами, журналами, книгами и другими полиграфическими товарами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4ТМ-СНП-31/1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4ТМ-СНП-31/2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4ТМ-СНП-31/3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4ТМ-СНП-31/4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4ТМ-СНП-31/5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4ТМ-СНП-31/6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изделиями народных художественных промыслов (за исключением изделий антиквариата)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4ТМ-СНП-32/1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4ТМ-СНП-32/2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4ТМ-СНП-32/3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4ТМ-СНП-32/4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4ТМ-СНП-32/5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4ТМ-СНП-32/6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полиэтиленовыми пакетами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4ТМ-СНП-33/1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4ТМ-СНП-33/2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4ТМ-СНП-33/3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4ТМ-СНП-33/4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4ТМ-СНП-33/5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4ТМ-СНП-33/6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0,012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0,009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подержанными товарами всех видов (за исключением подержанных автомобилей)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4ТМ-СНП-34/1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4ТМ-СНП-34/2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4ТМ-СНП-34/3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0,038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4ТМ-СНП-34/4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0,024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4ТМ-СНП-34/5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0,016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4ТМ-СНП-34/6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0,012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0,009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прочими видами непродовольственных товаров в объектах стационарной торговой сети, площадь торговых мест в которых: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4ТМ-СНП-35/1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0,341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4ТМ-СНП-35/2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0,177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4ТМ-СНП-35/3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0,130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4ТМ-СНП-35/4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4ТМ-СНП-35/5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4ТМ-СНП-35/6</w:t>
            </w:r>
          </w:p>
        </w:tc>
        <w:tc>
          <w:tcPr>
            <w:tcW w:w="493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0,041</w:t>
            </w:r>
          </w:p>
        </w:tc>
        <w:tc>
          <w:tcPr>
            <w:tcW w:w="794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4.8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11" w:name="P2904"/>
      <w:bookmarkEnd w:id="11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НЕСПЕЦИАЛИЗИРОВАННОЙ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РОЗНИЧНОЙ ТОРГОВЛЕ, ОСУЩЕСТВЛЯЕМОЙ ЧЕРЕЗ ОБЪЕКТЫ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НЕСТАЦИОНАРНОЙ ТОРГОВОЙ СЕТИ, НЕ ИМЕЮЩИЕ ТОРГОВЫХ ЗАЛОВ С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ОРГАНИЗАЦИЕЙ ТОРГОВЫХ МЕСТ, ЗА ИСКЛЮЧЕНИЕМ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РЕАЛИЗАЦИИ ТОВАРОВ С ИСПОЛЬЗОВАНИЕМ ТОРГОВЫХ АВТОМАТОВ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35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0"/>
        <w:gridCol w:w="5669"/>
        <w:gridCol w:w="990"/>
        <w:gridCol w:w="737"/>
      </w:tblGrid>
      <w:tr w:rsidR="006F56A4" w:rsidRPr="004679FB">
        <w:tc>
          <w:tcPr>
            <w:tcW w:w="1650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 подвида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деятельности</w:t>
            </w:r>
          </w:p>
        </w:tc>
        <w:tc>
          <w:tcPr>
            <w:tcW w:w="5669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727" w:type="dxa"/>
            <w:gridSpan w:val="2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650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669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7" w:history="1">
              <w:r w:rsidRPr="004679FB">
                <w:rPr>
                  <w:color w:val="000000"/>
                </w:rPr>
                <w:t>1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8" w:history="1">
              <w:r w:rsidRPr="004679FB">
                <w:rPr>
                  <w:color w:val="000000"/>
                </w:rPr>
                <w:t>2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2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4ТМ-НН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торговых залов, с организацией торговых мест, в том числе: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4ТМ-НН1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торговля продовольственными товарами, включая табачные изделия,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4ТМ-НН1/1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0,185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4ТМ-НН1/2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0,096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4ТМ-НН1/3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4ТМ-НН1/4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4ТМ-НН1/5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0,030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4ТМ-НН1/6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4ТМ-НН2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торговля непродовольственными товарами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4ТМ-НН2/1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4ТМ-НН2/2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4ТМ-НН2/3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4ТМ-НН2/4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4ТМ-НН2/5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4ТМ-НН2/6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торговля непродовольственными товарами, осуществляемая отделениями почтовой связи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4ТМ-НН3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торговля продовольственными и непродовольственными товарами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4ТМ-НН3/1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4ТМ-НН3/2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0,087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4ТМ-НН3/3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0,063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4ТМ-НН3/4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0,040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4ТМ-НН3/5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0,026</w:t>
            </w:r>
          </w:p>
        </w:tc>
      </w:tr>
      <w:tr w:rsidR="006F56A4" w:rsidRPr="004679FB">
        <w:tc>
          <w:tcPr>
            <w:tcW w:w="165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4ТМ-НН3/6</w:t>
            </w:r>
          </w:p>
        </w:tc>
        <w:tc>
          <w:tcPr>
            <w:tcW w:w="566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0,020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4.9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12" w:name="P3029"/>
      <w:bookmarkEnd w:id="12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СПЕЦИАЛИЗИРОВАННОЙ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РОЗНИЧНОЙ ТОРГОВЛЕ ПРОДОВОЛЬСТВЕННЫМИ ТОВАРАМИ,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ОСУЩЕСТВЛЯЕМОЙ ЧЕРЕЗ ОБЪЕКТЫ НЕСТАЦИОНАРНОЙ ТОРГОВОЙ СЕТИ,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НЕ ИМЕЮЩИЕ ТОРГОВЫХ ЗАЛОВ, С ОРГАНИЗАЦИЕЙ ТОРГОВЫХ МЕСТ,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ЗА ИСКЛЮЧЕНИЕМ РЕАЛИЗАЦИИ ТОВАРОВ С ИСПОЛЬЗОВАНИЕМ ТОРГОВЫХ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АВТОМАТОВ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(в ред. Решений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от 22.12.2016 </w:t>
            </w:r>
            <w:hyperlink r:id="rId36" w:history="1">
              <w:r w:rsidRPr="004679FB">
                <w:rPr>
                  <w:color w:val="000000"/>
                </w:rPr>
                <w:t>N 96/7</w:t>
              </w:r>
            </w:hyperlink>
            <w:r w:rsidRPr="004679FB">
              <w:rPr>
                <w:color w:val="000000"/>
              </w:rPr>
              <w:t xml:space="preserve">, от 21.11.2019 </w:t>
            </w:r>
            <w:hyperlink r:id="rId37" w:history="1">
              <w:r w:rsidRPr="004679FB">
                <w:rPr>
                  <w:color w:val="000000"/>
                </w:rPr>
                <w:t>N 89/11</w:t>
              </w:r>
            </w:hyperlink>
            <w:r w:rsidRPr="004679FB">
              <w:rPr>
                <w:color w:val="000000"/>
              </w:rPr>
              <w:t>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5"/>
        <w:gridCol w:w="5159"/>
        <w:gridCol w:w="990"/>
        <w:gridCol w:w="737"/>
      </w:tblGrid>
      <w:tr w:rsidR="006F56A4" w:rsidRPr="004679FB">
        <w:tc>
          <w:tcPr>
            <w:tcW w:w="2145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159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727" w:type="dxa"/>
            <w:gridSpan w:val="2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2145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159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7" w:history="1">
              <w:r w:rsidRPr="004679FB">
                <w:rPr>
                  <w:color w:val="000000"/>
                </w:rPr>
                <w:t>1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8" w:history="1">
              <w:r w:rsidRPr="004679FB">
                <w:rPr>
                  <w:color w:val="000000"/>
                </w:rPr>
                <w:t>2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4ТМ-НСП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с организацией торговых мест, в том числе: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9031" w:type="dxa"/>
            <w:gridSpan w:val="4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38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89/11)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4ТМ-НСП-01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деликатесные,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4ТМ-НСП-01/1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4ТМ-НСП-01/2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4ТМ-НСП-01/3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4ТМ-НСП-01/4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4ТМ-НСП-01/5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4ТМ-НСП-01/6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4ТМ-НСП-02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хлебом и хлебобулочными изделиями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4ТМ-НСП-02/1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0,065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4ТМ-НСП-02/2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0,034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4ТМ-НСП-02/3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0,024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4ТМ-НСП-02/4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0,015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4ТМ-НСП-02/5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0,010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4ТМ-НСП-02/6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0,008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4ТМ-НСП-03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крупами, изделиями из зерна, макаронными изделиями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4ТМ-НСП-03/1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0,156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4ТМ-НСП-03/2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0,081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4ТМ-НСП-03/3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0,059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4ТМ-НСП-03/4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0,037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4ТМ-НСП-03/5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0,025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4ТМ-НСП-03/6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0,019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4ТМ-НСП-04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мороженым по налоговым периодом: в 1 и 4 кварталах, во 2 и 3 кварталах -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4ТМ-НСП-04/1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4ТМ-НСП-04/2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0,144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4ТМ-НСП-04/3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4ТМ-НСП-04/4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0,066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4ТМ-НСП-04/5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0,014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4ТМ-НСП-04/6</w:t>
            </w:r>
          </w:p>
        </w:tc>
        <w:tc>
          <w:tcPr>
            <w:tcW w:w="515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4ТМ-НСП-05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детским и диабетическим питанием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4ТМ-НСП-05/1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0,092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4ТМ-НСП-05/2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4ТМ-НСП-05/3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4ТМ-НСП-05/4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4ТМ-НСП-05/5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0,014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4ТМ-НСП-05/6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0,011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4ТМ-НСП-06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4ТМ-НСП-06/1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4ТМ-НСП-07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кофе, чаем, пряностями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4ТМ-НСП-07/1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4ТМ-НСП-07/2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4ТМ-НСП-07/3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4ТМ-НСП-07/4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4ТМ-НСП-07/5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4ТМ-НСП-07/6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4ТМ-НСП-08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овощами и фруктами отечественного производства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4ТМ-НСП-08/1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0,092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4ТМ-НСП-08/2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4ТМ-НСП-08/3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4ТМ-НСП-08/4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4ТМ-НСП-08/5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0,014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4ТМ-НСП-08/6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0,011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4ТМ-НСП-09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овощами и фруктами импортного производства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4ТМ-НСП-09/1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4ТМ-НСП-09/2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4ТМ-НСП-09/3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4ТМ-НСП-09/4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4ТМ-НСП-09/5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4ТМ-НСП-09/6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4ТМ-НСП-10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зеленью (петрушкой, сельдереем, укропом и прочей)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4ТМ-НСП-10/1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0,092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4ТМ-НСП-10/2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4ТМ-НСП-10/3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4ТМ-НСП-10/4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4ТМ-НСП-10/5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0,014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4ТМ-НСП-10/6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0,011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4ТМ-НСП-11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искусственные, из экстрактов растительных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4ТМ-НСП-11/1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0,351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0,249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4ТМ-НСП-11/2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0,130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4ТМ-НСП-11/3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0,095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4ТМ-НСП-11/4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0,059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4ТМ-НСП-11/5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0,040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4ТМ-НСП-11/6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0,030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4ТМ-НСП-12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пивом и другой слабоалкогольной продукцией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4ТМ-НСП-12/1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0,488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0,354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4ТМ-НСП-12/2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0,184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4ТМ-НСП-12/3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0,134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4ТМ-НСП-12/4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0,085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4ТМ-НСП-12/5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0,057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4ТМ-НСП-12/6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0,043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4ТМ-НСП-13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прочими продовольственными товарами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4ТМ-НСП-13/1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4ТМ-НСП-13/2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0,087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4ТМ-НСП-13/3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0,063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4ТМ-НСП-13/4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0,040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4ТМ-НСП-13/5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0,026</w:t>
            </w:r>
          </w:p>
        </w:tc>
      </w:tr>
      <w:tr w:rsidR="006F56A4" w:rsidRPr="004679FB">
        <w:tc>
          <w:tcPr>
            <w:tcW w:w="214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4ТМ-НСП-13/6</w:t>
            </w:r>
          </w:p>
        </w:tc>
        <w:tc>
          <w:tcPr>
            <w:tcW w:w="515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0,020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4.10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13" w:name="P3455"/>
      <w:bookmarkEnd w:id="13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СПЕЦИАЛИЗИРОВАННОЙ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РОЗНИЧНОЙ ТОРГОВЛЕ НЕПРОДОВОЛЬСТВЕННЫМИ ТОВАРАМИ,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ОСУЩЕСТВЛЯЕМОЙ ЧЕРЕЗ ОБЪЕКТЫ НЕСТАЦИОНАРНОЙ ТОРГОВОЙ СЕТИ,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НЕ ИМЕЮЩИЕ ТОРГОВЫХ ЗАЛОВ, С ОРГАНИЗАЦИЕЙ ТОРГОВЫХ МЕСТ,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ЗА ИСКЛЮЧЕНИЕМ РЕАЛИЗАЦИИ ТОВАРОВ С ИСПОЛЬЗОВАНИЕМ ТОРГОВЫХ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АВТОМАТОВ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(в ред. Решений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от 22.12.2016 </w:t>
            </w:r>
            <w:hyperlink r:id="rId39" w:history="1">
              <w:r w:rsidRPr="004679FB">
                <w:rPr>
                  <w:color w:val="000000"/>
                </w:rPr>
                <w:t>N 96/7</w:t>
              </w:r>
            </w:hyperlink>
            <w:r w:rsidRPr="004679FB">
              <w:rPr>
                <w:color w:val="000000"/>
              </w:rPr>
              <w:t xml:space="preserve">, от 21.11.2019 </w:t>
            </w:r>
            <w:hyperlink r:id="rId40" w:history="1">
              <w:r w:rsidRPr="004679FB">
                <w:rPr>
                  <w:color w:val="000000"/>
                </w:rPr>
                <w:t>N 89/11</w:t>
              </w:r>
            </w:hyperlink>
            <w:r w:rsidRPr="004679FB">
              <w:rPr>
                <w:color w:val="000000"/>
              </w:rPr>
              <w:t>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rPr>
          <w:color w:val="000000"/>
        </w:rPr>
        <w:sectPr w:rsidR="006F56A4" w:rsidRPr="004679FB" w:rsidSect="004679FB">
          <w:pgSz w:w="11906" w:h="16838"/>
          <w:pgMar w:top="540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5"/>
        <w:gridCol w:w="5499"/>
        <w:gridCol w:w="990"/>
        <w:gridCol w:w="737"/>
      </w:tblGrid>
      <w:tr w:rsidR="006F56A4" w:rsidRPr="004679FB">
        <w:tc>
          <w:tcPr>
            <w:tcW w:w="2475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499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727" w:type="dxa"/>
            <w:gridSpan w:val="2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2475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499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7" w:history="1">
              <w:r w:rsidRPr="004679FB">
                <w:rPr>
                  <w:color w:val="000000"/>
                </w:rPr>
                <w:t>1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8" w:history="1">
              <w:r w:rsidRPr="004679FB">
                <w:rPr>
                  <w:color w:val="000000"/>
                </w:rPr>
                <w:t>2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залов, с организацией торговых мест: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9701" w:type="dxa"/>
            <w:gridSpan w:val="4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41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89/11)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4ТМ-НС-НП-01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табачными изделиями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4ТМ-НС-НП-01/1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0,464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4ТМ-НС-НП-01/2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4ТМ-НС-НП-01/3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4ТМ-НС-НП-01/4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4ТМ-НС-НП-01/5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4ТМ-НС-НП-01/6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4ТМ-НС-НП-02/1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верхней одеждой и головными уборам из натуральной кожи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9701" w:type="dxa"/>
            <w:gridSpan w:val="4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42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89/11)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4ТМ-НС-НП-02/1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0,610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0,440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4ТМ-НС-НП-02/2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0,318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0,229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4ТМ-НС-НП-02/3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4ТМ-НС-НП-02/4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4ТМ-НС-НП-02/5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4ТМ-НС-НП-02/6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4ТМ-НС-НП-03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головными уборами, за исключением изделий из натурального меха и натуральной кожи,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4ТМ-НС-НП-03/1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0,294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0,221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4ТМ-НС-НП-03/1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4ТМ-НС-НП-03/1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4ТМ-НС-НП-03/1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4ТМ-НС-НП-03/1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4ТМ-НС-НП-03/1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4ТМ-НС-НП-04</w:t>
            </w:r>
          </w:p>
        </w:tc>
        <w:tc>
          <w:tcPr>
            <w:tcW w:w="7226" w:type="dxa"/>
            <w:gridSpan w:val="3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Исключена. - </w:t>
            </w:r>
            <w:hyperlink r:id="rId43" w:history="1">
              <w:r w:rsidRPr="004679FB">
                <w:rPr>
                  <w:color w:val="000000"/>
                </w:rPr>
                <w:t>Решение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4ТМ-НС-НП-04/1</w:t>
            </w:r>
          </w:p>
        </w:tc>
        <w:tc>
          <w:tcPr>
            <w:tcW w:w="7226" w:type="dxa"/>
            <w:gridSpan w:val="3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Исключена. - </w:t>
            </w:r>
            <w:hyperlink r:id="rId44" w:history="1">
              <w:r w:rsidRPr="004679FB">
                <w:rPr>
                  <w:color w:val="000000"/>
                </w:rPr>
                <w:t>Решение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4ТМ-НС-НП-04/2</w:t>
            </w:r>
          </w:p>
        </w:tc>
        <w:tc>
          <w:tcPr>
            <w:tcW w:w="7226" w:type="dxa"/>
            <w:gridSpan w:val="3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Исключена. - </w:t>
            </w:r>
            <w:hyperlink r:id="rId45" w:history="1">
              <w:r w:rsidRPr="004679FB">
                <w:rPr>
                  <w:color w:val="000000"/>
                </w:rPr>
                <w:t>Решение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4ТМ-НС-НП-04/3</w:t>
            </w:r>
          </w:p>
        </w:tc>
        <w:tc>
          <w:tcPr>
            <w:tcW w:w="7226" w:type="dxa"/>
            <w:gridSpan w:val="3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Исключена. - </w:t>
            </w:r>
            <w:hyperlink r:id="rId46" w:history="1">
              <w:r w:rsidRPr="004679FB">
                <w:rPr>
                  <w:color w:val="000000"/>
                </w:rPr>
                <w:t>Решение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4ТМ-НС-НП-04/4</w:t>
            </w:r>
          </w:p>
        </w:tc>
        <w:tc>
          <w:tcPr>
            <w:tcW w:w="7226" w:type="dxa"/>
            <w:gridSpan w:val="3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Исключена. - </w:t>
            </w:r>
            <w:hyperlink r:id="rId47" w:history="1">
              <w:r w:rsidRPr="004679FB">
                <w:rPr>
                  <w:color w:val="000000"/>
                </w:rPr>
                <w:t>Решение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4ТМ-НС-НП-04/5</w:t>
            </w:r>
          </w:p>
        </w:tc>
        <w:tc>
          <w:tcPr>
            <w:tcW w:w="7226" w:type="dxa"/>
            <w:gridSpan w:val="3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Исключена. - </w:t>
            </w:r>
            <w:hyperlink r:id="rId48" w:history="1">
              <w:r w:rsidRPr="004679FB">
                <w:rPr>
                  <w:color w:val="000000"/>
                </w:rPr>
                <w:t>Решение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4ТМ-НС-НП-04/6</w:t>
            </w:r>
          </w:p>
        </w:tc>
        <w:tc>
          <w:tcPr>
            <w:tcW w:w="7226" w:type="dxa"/>
            <w:gridSpan w:val="3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Исключена. - </w:t>
            </w:r>
            <w:hyperlink r:id="rId49" w:history="1">
              <w:r w:rsidRPr="004679FB">
                <w:rPr>
                  <w:color w:val="000000"/>
                </w:rPr>
                <w:t>Решение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4ТМ-НС-НП-05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детской одеждой (за исключением предметов одежды, принадлежностей к одежде и прочих изделий из натурального меха, подлежащих обязательной маркировке средствами идентификации)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9701" w:type="dxa"/>
            <w:gridSpan w:val="4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50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89/11)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4ТМ-НС-НП-05/1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4ТМ-НС-НП-05/2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4ТМ-НС-НП-05/3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4ТМ-НС-НП-05/4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4ТМ-НС-НП-05/5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4ТМ-НС-НП-05/6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4ТМ-НС-НП-06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игрушками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4ТМ-НС-НП-06/1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4ТМ-НС-НП-06/2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4ТМ-НС-НП-06/3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4ТМ-НС-НП-06/4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4ТМ-НС-НП-06/5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4ТМ-НС-НП-06/6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4ТМ-НС-НП-07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 в 4 квартале, в 1, 2 и 3 кварталах -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4ТМ-НС-НП-07/1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0,464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0,232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4ТМ-НС-НП-07/2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0,241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0,121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4ТМ-НС-НП-07/3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0,176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0,088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4ТМ-НС-НП-07/4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0,111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0,079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4ТМ-НС-НП-07/5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0,075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0,037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4ТМ-НС-НП-07/6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0,027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4ТМ-НС-НП-08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аудио- и видеокассетами, магнитными дисками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4ТМ-НС-НП-08/1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0,342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4ТМ-НС-НП-08/2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4ТМ-НС-НП-08/3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4ТМ-НС-НП-08/4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4ТМ-НС-НП-08/5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4ТМ-НС-НП-08/6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4ТМ-НС-НП-09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видеотехникой, магнитофонами, другими видами техники развлекательного характера, фотоаппаратами и фототоварами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4ТМ-НС-НП-09/1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0,366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4ТМ-НС-НП-09/2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4ТМ-НС-НП-09/3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4ТМ-НС-НП-09/4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4ТМ-НС-НП-09/5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4ТМ-НС-НП-09/6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4ТМ-НС-НП-10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средствами связи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4ТМ-НС-НП-10/1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0,342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4ТМ-НС-НП-10/2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4ТМ-НС-НП-10/3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4ТМ-НС-НП-10/4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4ТМ-НС-НП-10/5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4ТМ-НС-НП-10/6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4ТМ-НС-НП-11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светильникам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4ТМ-НС-НП-11/1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4ТМ-НС-НП-11/2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4ТМ-НС-НП-11/3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4ТМ-НС-НП-11/4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4ТМ-НС-НП-11/5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4ТМ-НС-НП-11/6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4ТМ-НС-НП-12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коврами и ковровыми изделиями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4ТМ-НС-НП-12/1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4ТМ-НС-НП-12/2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4ТМ-НС-НП-12/3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4ТМ-НС-НП-12/4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4ТМ-НС-НП-12/5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4ТМ-НС-НП-12/6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4ТМ-НС-НП-13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посудой и изделиями из фарфора, хрусталя, мельхиора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4ТМ-НС-НП-13/1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4ТМ-НС-НП-13/2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4ТМ-НС-НП-13/3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4ТМ-НС-НП-13/4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4ТМ-НС-НП-13/5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4ТМ-НС-НП-13/6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4ТМ-НС-НП-14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ювелирными изделиями и изделиями из драгоценных металлов (платины, золота, серебра)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4ТМ-НС-НП-14/1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0,610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0,440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4ТМ-НС-НП-14/2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0,318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0,229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4ТМ-НС-НП-14/3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4ТМ-НС-НП-14/4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4ТМ-НС-НП-14/5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4ТМ-НС-НП-14/6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4ТМ-НС-НП-15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бижутерией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4ТМ-НС-НП-15/1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4ТМ-НС-НП-15/2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4ТМ-НС-НП-15/3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4ТМ-НС-НП-15/4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4ТМ-НС-НП-15/5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4ТМ-НС-НП-15/6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4ТМ-НС-НП-16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парфюмерией и косметикой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4ТМ-НС-НП-16/1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4ТМ-НС-НП-16/2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4ТМ-НС-НП-16/3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4ТМ-НС-НП-16/4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4ТМ-НС-НП-16/5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4ТМ-НС-НП-16/6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4ТМ-НС-НП-17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кожгалантереей (за исключением изделий из натурального меха, подлежащих обязательной маркировке средствами идентификации)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9701" w:type="dxa"/>
            <w:gridSpan w:val="4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51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89/11)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4ТМ-НС-НП-17/1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4ТМ-НС-НП-17/2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4ТМ-НС-НП-17/3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4ТМ-НС-НП-17/4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4ТМ-НС-НП-17/5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4ТМ-НС-НП-17/6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4ТМ-НС-НП-18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товарами бытовой химии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4ТМ-НС-НП-18/1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4ТМ-НС-НП-18/2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4ТМ-НС-НП-18/3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4ТМ-НС-НП-18/4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4ТМ-НС-НП-18/5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4ТМ-НС-НП-18/6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4ТМ-НС-НП-19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музыкальными инструментами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4ТМ-НС-НП-19/1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4ТМ-НС-НП-19/2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4ТМ-НС-НП-19/3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4ТМ-НС-НП-19/4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4ТМ-НС-НП-19/5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4ТМ-НС-НП-19/6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4ТМ-НС-НП-20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оргтехникой и периферийным оборудованием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4ТМ-НС-НП-20/1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4ТМ-НС-НП-20/2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4ТМ-НС-НП-20/3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4ТМ-НС-НП-20/4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4ТМ-НС-НП-20/5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4ТМ-НС-НП-20/6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4ТМ-НС-НП-21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канцелярскими товарами и школьными принадлежностями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4ТМ-НС-НП-21/1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4ТМ-НС-НП-21/2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4ТМ-НС-НП-21/3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4ТМ-НС-НП-21/4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4ТМ-НС-НП-21/5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4ТМ-НС-НП-21/6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4ТМ-НС-НП-22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медицинскими изделиями и другими аптечными товарами (за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52" w:history="1">
              <w:r w:rsidRPr="004679FB">
                <w:rPr>
                  <w:color w:val="000000"/>
                </w:rPr>
                <w:t>законом</w:t>
              </w:r>
            </w:hyperlink>
            <w:r w:rsidRPr="004679FB">
              <w:rPr>
                <w:color w:val="000000"/>
              </w:rPr>
              <w:t xml:space="preserve"> от 12 апреля 2010 года N 61-ФЗ "Об обращении лекарственных средств"), реализуемыми через: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9701" w:type="dxa"/>
            <w:gridSpan w:val="4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53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 от 21.11.2019 N 89/11)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4ТМ-НС-НП-22/1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4ТМ-НС-НП-22/2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4ТМ-НС-НП-22/3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4ТМ-НС-НП-22/4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4ТМ-НС-НП-22/5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4ТМ-НС-НП-22/6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4ТМ-НС-НП-23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товарами для охоты и рыбалки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4ТМ-НС-НП-23/1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4ТМ-НС-НП-23/2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4ТМ-НС-НП-23/3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4ТМ-НС-НП-23/4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4ТМ-НС-НП-23/5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4ТМ-НС-НП-23/6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4ТМ-НС-НП-24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мотоциклами с мощностью двигателя менее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 в 1 и 4 кварталах, во 2 и 3 кварталах -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4ТМ-НС-НП-24/1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0,440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0,318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0,610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0,440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4ТМ-НС-НП-24/2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0,229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0,318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0,229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4ТМ-НС-НП-24/3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0,167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0,232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4ТМ-НС-НП-24/4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0,146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4ТМ-НС-НП-24/5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4ТМ-НС-НП-24/6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0,038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4ТМ-НС-НП-25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цветами, в том числе искусственными, и сопутствующими товарами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4ТМ-НС-НП-25/1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0,240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4ТМ-НС-НП-25/2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0,173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4ТМ-НС-НП-25/3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4ТМ-НС-НП-25/4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0,079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4ТМ-НС-НП-25/5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4ТМ-НС-НП-25/6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4ТМ-НС-НП-26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семенами по налоговым периодам: в 1 и 2 кварталах, во 3 и 4 кварталах -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4ТМ-НС-НП-26/1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0,295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0,221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0,185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4ТМ-НС-НП-26/2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0,153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0,096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4ТМ-НС-НП-26/3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0,112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0,084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4ТМ-НС-НП-26/4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4ТМ-НС-НП-26/5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0,047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0,030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4ТМ-НС-НП-26/6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4ТМ-НС-НП-27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рассадой, саженцами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4ТМ-НС-НП-27/1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4ТМ-НС-НП-27/2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4ТМ-НС-НП-27/3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4ТМ-НС-НП-27/4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0,024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4ТМ-НС-НП-27/5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4ТМ-НС-НП-27/6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4ТМ-НС-НП-28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 в 1 и 4 кварталах, во 2 и 3 кварталах -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4ТМ-НС-НП-28/1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0,231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0,257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4ТМ-НС-НП-28/2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0,120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0,134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4ТМ-НС-НП-28/3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0,088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0,063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4ТМ-НС-НП-28/4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0,062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4ТМ-НС-НП-28/5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0,037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0,041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4ТМ-НС-НП-28/6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0,027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4ТМ-НС-НП-29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 в 1 и 4 кварталах, во 2 и 3 кварталах -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4ТМ-НС-НП-29/1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0,231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0,166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0,257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0,185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4ТМ-НС-НП-29/2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0,120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0,134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4ТМ-НС-НП-29/3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0,088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0,063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0,098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4ТМ-НС-НП-29/4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0,062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4ТМ-НС-НП-29/5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0,037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0,026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0,041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4ТМ-НС-НП-29/6</w:t>
            </w:r>
          </w:p>
        </w:tc>
        <w:tc>
          <w:tcPr>
            <w:tcW w:w="549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0,027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247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0,031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4ТМ-НС-НП-30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домашними животными и птицами, в том числе аквариумными рыбками,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4ТМ-НС-НП-30/1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4ТМ-НС-НП-30/2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4ТМ-НС-НП-30/3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4ТМ-НС-НП-30/4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4ТМ-НС-НП-30/5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4ТМ-НС-НП-30/6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4ТМ-НС-НП-31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газетами, журналами, книгами и другими полиграфическими товарами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4ТМ-НС-НП-31/1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4ТМ-НС-НП-31/2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4ТМ-НС-НП-31/3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0,059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4ТМ-НС-НП-31/4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4ТМ-НС-НП-31/5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4ТМ-НС-НП-31/6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0,019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4ТМ-НС-НП-32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изделиями народных художественных промыслов (за исключением изделий антиквариата)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4ТМ-НС-НП-32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4ТМ-НС-НП-32/1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4ТМ-НС-НП-32/2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0,059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4ТМ-НС-НП-32/3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4ТМ-НС-НП-32/4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4ТМ-НС-НП-32/5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0,019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4ТМ-НС-НП-33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полиэтиленовыми пакетами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4ТМ-НС-НП-33/1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4ТМ-НС-НП-33/2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4ТМ-НС-НП-33/3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4ТМ-НС-НП-33/4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4ТМ-НС-НП-33/5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0,009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4ТМ-НС-НП-33/1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0,009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0,007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4ТМ-НС-НП-34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подержанными товарами всех видов (за исключением подержанных автомобилей)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4ТМ-НС-НП-34/1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4ТМ-НС-НП-34/2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4ТМ-НС-НП-34/3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4ТМ-НС-НП-34/4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4ТМ-НС-НП-34/5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0,009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4ТМ-НС-НП-34/6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0,009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0,007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4ТМ-НС-НП-35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твердым топливом (с погрузкой и доставкой покупателю)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4ТМ-НС-НП-35/1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0,185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0,137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4ТМ-НС-НП-35/2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0,071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4ТМ-НС-НП-35/3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4ТМ-НС-НП-35/4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4ТМ-НС-НП-35/5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4ТМ-НС-НП-35/6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4ТМ-НС-НП-36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прочими видами непродовольственных товаров в объектах нестационарной торговой сети, площадь торговых мест в которых: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4ТМ-НС-НП-36/1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0,202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0,147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4ТМ-НС-НП-36/2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 кв. м до 15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4ТМ-НС-НП-36/3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15 кв. м до 25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0,077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0,056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4ТМ-НС-НП-36/4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25 кв. м до 50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0,048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0,035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4ТМ-НС-НП-36/5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0,023</w:t>
            </w:r>
          </w:p>
        </w:tc>
      </w:tr>
      <w:tr w:rsidR="006F56A4" w:rsidRPr="004679FB">
        <w:tc>
          <w:tcPr>
            <w:tcW w:w="247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4ТМ-НС-НП-36/6</w:t>
            </w:r>
          </w:p>
        </w:tc>
        <w:tc>
          <w:tcPr>
            <w:tcW w:w="549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кв. м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0,024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</w:tr>
    </w:tbl>
    <w:p w:rsidR="006F56A4" w:rsidRPr="004679FB" w:rsidRDefault="006F56A4">
      <w:pPr>
        <w:rPr>
          <w:color w:val="000000"/>
        </w:rPr>
        <w:sectPr w:rsidR="006F56A4" w:rsidRPr="004679F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4.11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14" w:name="P4611"/>
      <w:bookmarkEnd w:id="14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РОЗНИЧНОЙ ТОРГОВЛЕ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ГОРЮЧЕ-СМАЗОЧНЫМИ МАТЕРИАЛАМИ, НЕ ОТНОСЯЩИМИСЯ К ПОДАКЦИЗНЫМ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ТОВАРАМ, ОСУЩЕСТВЛЯЕМОЙ ЧЕРЕЗ СТАЦИОНАРНЫЕ И НЕСТАЦИОНАРНЫЕ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АВТОЗАПРАВОЧНЫЕ СТАНЦИИ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54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5896"/>
        <w:gridCol w:w="825"/>
        <w:gridCol w:w="850"/>
      </w:tblGrid>
      <w:tr w:rsidR="006F56A4" w:rsidRPr="004679FB">
        <w:tc>
          <w:tcPr>
            <w:tcW w:w="1485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подвида деятельности</w:t>
            </w:r>
          </w:p>
        </w:tc>
        <w:tc>
          <w:tcPr>
            <w:tcW w:w="5896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675" w:type="dxa"/>
            <w:gridSpan w:val="2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Значение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К2</w:t>
            </w:r>
          </w:p>
        </w:tc>
      </w:tr>
      <w:tr w:rsidR="006F56A4" w:rsidRPr="004679FB">
        <w:tc>
          <w:tcPr>
            <w:tcW w:w="1485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96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82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7" w:history="1">
              <w:r w:rsidRPr="004679FB">
                <w:rPr>
                  <w:color w:val="000000"/>
                </w:rPr>
                <w:t>1</w:t>
              </w:r>
            </w:hyperlink>
            <w:r w:rsidRPr="004679FB">
              <w:rPr>
                <w:color w:val="000000"/>
              </w:rPr>
              <w:t xml:space="preserve"> зона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8" w:history="1">
              <w:r w:rsidRPr="004679FB">
                <w:rPr>
                  <w:color w:val="000000"/>
                </w:rPr>
                <w:t>2</w:t>
              </w:r>
            </w:hyperlink>
            <w:r w:rsidRPr="004679FB">
              <w:rPr>
                <w:color w:val="000000"/>
              </w:rPr>
              <w:t xml:space="preserve"> зона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5896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82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2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bookmarkStart w:id="15" w:name="P4632"/>
            <w:bookmarkEnd w:id="15"/>
            <w:r w:rsidRPr="004679FB">
              <w:rPr>
                <w:color w:val="000000"/>
              </w:rPr>
              <w:t>4ТМ-ГСМ</w:t>
            </w:r>
          </w:p>
        </w:tc>
        <w:tc>
          <w:tcPr>
            <w:tcW w:w="589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 xml:space="preserve">Розничная специализированная торговля горюче-смазочными материалами (ГСМ), не относящимися к подакцизным товарам, </w:t>
            </w:r>
            <w:hyperlink w:anchor="P4638" w:history="1">
              <w:r w:rsidRPr="004679FB">
                <w:rPr>
                  <w:color w:val="000000"/>
                </w:rPr>
                <w:t>&lt;*&gt;</w:t>
              </w:r>
            </w:hyperlink>
            <w:r w:rsidRPr="004679FB">
              <w:rPr>
                <w:color w:val="000000"/>
              </w:rPr>
              <w:t xml:space="preserve"> осуществляемая через стационарные и нестационарные автозаправочные станции (АЗС)</w:t>
            </w:r>
          </w:p>
        </w:tc>
        <w:tc>
          <w:tcPr>
            <w:tcW w:w="825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1,0</w:t>
            </w:r>
          </w:p>
        </w:tc>
        <w:tc>
          <w:tcPr>
            <w:tcW w:w="85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1,0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ind w:firstLine="540"/>
        <w:jc w:val="both"/>
        <w:rPr>
          <w:color w:val="000000"/>
        </w:rPr>
      </w:pPr>
      <w:r w:rsidRPr="004679FB">
        <w:rPr>
          <w:color w:val="000000"/>
        </w:rPr>
        <w:t>Примечание:</w:t>
      </w:r>
    </w:p>
    <w:p w:rsidR="006F56A4" w:rsidRPr="004679FB" w:rsidRDefault="006F56A4">
      <w:pPr>
        <w:pStyle w:val="ConsPlusNormal"/>
        <w:spacing w:before="220"/>
        <w:ind w:firstLine="540"/>
        <w:jc w:val="both"/>
        <w:rPr>
          <w:color w:val="000000"/>
        </w:rPr>
      </w:pPr>
      <w:bookmarkStart w:id="16" w:name="P4638"/>
      <w:bookmarkEnd w:id="16"/>
      <w:r w:rsidRPr="004679FB">
        <w:rPr>
          <w:color w:val="000000"/>
        </w:rPr>
        <w:t>&lt;*&gt; - К горюче-смазочным материалам, не относящимся к подакцизным товарам, относятся все виды газа, используемого для заправки автомобильных транспортных средств.</w:t>
      </w:r>
    </w:p>
    <w:p w:rsidR="006F56A4" w:rsidRPr="004679FB" w:rsidRDefault="006F56A4">
      <w:pPr>
        <w:pStyle w:val="ConsPlusNormal"/>
        <w:spacing w:before="220"/>
        <w:ind w:firstLine="540"/>
        <w:jc w:val="both"/>
        <w:rPr>
          <w:color w:val="000000"/>
        </w:rPr>
      </w:pPr>
      <w:r w:rsidRPr="004679FB">
        <w:rPr>
          <w:color w:val="000000"/>
        </w:rPr>
        <w:t xml:space="preserve">Розничная торговля автомобильным бензином, дизельным топливом и моторными маслами для дизельных и (или) карбюраторных (инжекторных) двигателей, относящихся к подакцизным товарам согласно </w:t>
      </w:r>
      <w:hyperlink r:id="rId55" w:history="1">
        <w:r w:rsidRPr="004679FB">
          <w:rPr>
            <w:color w:val="000000"/>
          </w:rPr>
          <w:t>подпунктам 7</w:t>
        </w:r>
      </w:hyperlink>
      <w:r w:rsidRPr="004679FB">
        <w:rPr>
          <w:color w:val="000000"/>
        </w:rPr>
        <w:t xml:space="preserve"> - </w:t>
      </w:r>
      <w:hyperlink r:id="rId56" w:history="1">
        <w:r w:rsidRPr="004679FB">
          <w:rPr>
            <w:color w:val="000000"/>
          </w:rPr>
          <w:t>9 пункта 1 статьи 181</w:t>
        </w:r>
      </w:hyperlink>
      <w:r w:rsidRPr="004679FB">
        <w:rPr>
          <w:color w:val="000000"/>
        </w:rPr>
        <w:t xml:space="preserve"> части второй Налогового кодекса Российской Федерации, а также розничная торговля другими подакцизными товарами (согласно </w:t>
      </w:r>
      <w:hyperlink r:id="rId57" w:history="1">
        <w:r w:rsidRPr="004679FB">
          <w:rPr>
            <w:color w:val="000000"/>
          </w:rPr>
          <w:t>подпункту 10 пункта 1 статьи 181</w:t>
        </w:r>
      </w:hyperlink>
      <w:r w:rsidRPr="004679FB">
        <w:rPr>
          <w:color w:val="000000"/>
        </w:rPr>
        <w:t xml:space="preserve"> части второй Налогового кодекса Российской Федерации) не относится к виду деятельности (с </w:t>
      </w:r>
      <w:hyperlink w:anchor="P4632" w:history="1">
        <w:r w:rsidRPr="004679FB">
          <w:rPr>
            <w:color w:val="000000"/>
          </w:rPr>
          <w:t>кодом 4ТМ-ГСМ</w:t>
        </w:r>
      </w:hyperlink>
      <w:r w:rsidRPr="004679FB">
        <w:rPr>
          <w:color w:val="000000"/>
        </w:rPr>
        <w:t>), подпадающему под систему налогообложения в виде единого налога на вмененный доход.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4.12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17" w:name="P4650"/>
      <w:bookmarkEnd w:id="17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РАЗВОЗНОЙ (РАЗНОСНОЙ)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ТОРГОВЛЕ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58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5839"/>
        <w:gridCol w:w="990"/>
        <w:gridCol w:w="737"/>
      </w:tblGrid>
      <w:tr w:rsidR="006F56A4" w:rsidRPr="004679FB">
        <w:tc>
          <w:tcPr>
            <w:tcW w:w="1485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подвида деятельности</w:t>
            </w:r>
          </w:p>
        </w:tc>
        <w:tc>
          <w:tcPr>
            <w:tcW w:w="5839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727" w:type="dxa"/>
            <w:gridSpan w:val="2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485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7" w:history="1">
              <w:r w:rsidRPr="004679FB">
                <w:rPr>
                  <w:color w:val="000000"/>
                </w:rPr>
                <w:t>1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8" w:history="1">
              <w:r w:rsidRPr="004679FB">
                <w:rPr>
                  <w:color w:val="000000"/>
                </w:rPr>
                <w:t>2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4РТ</w:t>
            </w:r>
          </w:p>
        </w:tc>
        <w:tc>
          <w:tcPr>
            <w:tcW w:w="583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Развозная (разносная) торговля, осуществляемая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кроме торговли, осуществляемой отделениями почтовой связи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0,462</w:t>
            </w: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0,240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839" w:type="dxa"/>
            <w:tcBorders>
              <w:top w:val="nil"/>
              <w:bottom w:val="single" w:sz="4" w:space="0" w:color="auto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Развозная (разносная) торговля, осуществляемая отделениями почтовой связи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0,055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4.13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18" w:name="P4688"/>
      <w:bookmarkEnd w:id="18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РЕАЛИЗАЦИИ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ТОВАРОВ С ИСПОЛЬЗОВАНИЕМ ТОРГОВЫХ АВТОМАТОВ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59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5839"/>
        <w:gridCol w:w="990"/>
        <w:gridCol w:w="737"/>
      </w:tblGrid>
      <w:tr w:rsidR="006F56A4" w:rsidRPr="004679FB">
        <w:tc>
          <w:tcPr>
            <w:tcW w:w="1485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подвида деятельности</w:t>
            </w:r>
          </w:p>
        </w:tc>
        <w:tc>
          <w:tcPr>
            <w:tcW w:w="5839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727" w:type="dxa"/>
            <w:gridSpan w:val="2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485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7" w:history="1">
              <w:r w:rsidRPr="004679FB">
                <w:rPr>
                  <w:color w:val="000000"/>
                </w:rPr>
                <w:t>1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8" w:history="1">
              <w:r w:rsidRPr="004679FB">
                <w:rPr>
                  <w:color w:val="000000"/>
                </w:rPr>
                <w:t>2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2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4-ТТА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Реализация товаров с использованием автоматов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4-ТТА-1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Реализация продовольственных и непродовольственных товаров с использованием торговых автоматов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0,286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0,203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5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19" w:name="P4726"/>
      <w:bookmarkEnd w:id="19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ОБЩЕСТВЕННОМУ ПИТАНИЮ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60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5839"/>
        <w:gridCol w:w="990"/>
        <w:gridCol w:w="737"/>
      </w:tblGrid>
      <w:tr w:rsidR="006F56A4" w:rsidRPr="004679FB">
        <w:tc>
          <w:tcPr>
            <w:tcW w:w="1485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подвида деятельности</w:t>
            </w:r>
          </w:p>
        </w:tc>
        <w:tc>
          <w:tcPr>
            <w:tcW w:w="5839" w:type="dxa"/>
            <w:vMerge w:val="restart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727" w:type="dxa"/>
            <w:gridSpan w:val="2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485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5839" w:type="dxa"/>
            <w:vMerge/>
          </w:tcPr>
          <w:p w:rsidR="006F56A4" w:rsidRPr="004679FB" w:rsidRDefault="006F56A4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7" w:history="1">
              <w:r w:rsidRPr="004679FB">
                <w:rPr>
                  <w:color w:val="000000"/>
                </w:rPr>
                <w:t>1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hyperlink w:anchor="P48" w:history="1">
              <w:r w:rsidRPr="004679FB">
                <w:rPr>
                  <w:color w:val="000000"/>
                </w:rPr>
                <w:t>2</w:t>
              </w:r>
            </w:hyperlink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зона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2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5ОП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Общественное питание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5ОП-1</w:t>
            </w:r>
          </w:p>
        </w:tc>
        <w:tc>
          <w:tcPr>
            <w:tcW w:w="583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0,267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до 100 кв. м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0,286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0,231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83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до 150 кв. м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0,249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5ОП-2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0,249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0,194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5ОП-3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Деятельность детских кафе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0,120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5ОП-4</w:t>
            </w:r>
          </w:p>
        </w:tc>
        <w:tc>
          <w:tcPr>
            <w:tcW w:w="583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0,120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50 до 100 кв. м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0,111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0,092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583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свыше 100 до 150 кв. м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0,101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0,082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5ОП-5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Деятельность рабочих столовых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0,029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5ОП-6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0,036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0,029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5ОП-7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0,332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0,267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5ОП-8</w:t>
            </w:r>
          </w:p>
        </w:tc>
        <w:tc>
          <w:tcPr>
            <w:tcW w:w="5839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990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5ОП-8/1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- шашлыков, барбекю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0,953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0,769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5ОП-8/2</w:t>
            </w:r>
          </w:p>
        </w:tc>
        <w:tc>
          <w:tcPr>
            <w:tcW w:w="5839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- выпечки и кондитерских изделий, другой продукции общественного питания</w:t>
            </w:r>
          </w:p>
        </w:tc>
        <w:tc>
          <w:tcPr>
            <w:tcW w:w="990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0,464</w:t>
            </w:r>
          </w:p>
        </w:tc>
        <w:tc>
          <w:tcPr>
            <w:tcW w:w="737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0,366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5ОП-9</w:t>
            </w:r>
          </w:p>
        </w:tc>
        <w:tc>
          <w:tcPr>
            <w:tcW w:w="5839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Оказание услуг общественного питания через киоски, палатки, торговые автоматы и другие аналогичные точки общественного питания</w:t>
            </w:r>
          </w:p>
        </w:tc>
        <w:tc>
          <w:tcPr>
            <w:tcW w:w="99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0,199</w:t>
            </w:r>
          </w:p>
        </w:tc>
        <w:tc>
          <w:tcPr>
            <w:tcW w:w="737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0,155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6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20" w:name="P4827"/>
      <w:bookmarkEnd w:id="20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ОКАЗАНИЮ АВТОТРАНСПОРТНЫХ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УСЛУГ ПО ПЕРЕВОЗКЕ ПАССАЖИРОВ И ГРУЗОВ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61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6463"/>
        <w:gridCol w:w="1134"/>
      </w:tblGrid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подвида деятельности</w:t>
            </w:r>
          </w:p>
        </w:tc>
        <w:tc>
          <w:tcPr>
            <w:tcW w:w="646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646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6ТУ-I</w:t>
            </w:r>
          </w:p>
        </w:tc>
        <w:tc>
          <w:tcPr>
            <w:tcW w:w="6463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1134" w:type="dxa"/>
            <w:vAlign w:val="center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6ТУ-II</w:t>
            </w:r>
          </w:p>
        </w:tc>
        <w:tc>
          <w:tcPr>
            <w:tcW w:w="6463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Оказание автотранспортных услуг по перевозке пассажиров, осуществляемых организациями и индивидуальными предпринимателями, эксплуатирующими не более 20 транспортных единиц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6ТУ-II-1</w:t>
            </w:r>
          </w:p>
        </w:tc>
        <w:tc>
          <w:tcPr>
            <w:tcW w:w="6463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- при количестве посадочных мест в одном транспортном средстве до 21 места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0,330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6ТУ-II-2</w:t>
            </w:r>
          </w:p>
        </w:tc>
        <w:tc>
          <w:tcPr>
            <w:tcW w:w="6463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- при количестве посадочных мест в одном транспортном средстве более 21 места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0,220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7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21" w:name="P4864"/>
      <w:bookmarkEnd w:id="21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ОКАЗАНИЮ УСЛУГ ПО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ПРЕДОСТАВЛЕНИЮ ВО ВРЕМЕННОЕ ВЛАДЕНИЕ (В ПОЛЬЗОВАНИЕ) МЕСТ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СТОЯНКИ АВТОМОТОТРАНСПОРТНЫХ СРЕДСТВ, А ТАКЖЕ ПО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ХРАНЕНИЮ АВТОМОТОТРАНСПОРТНЫХ СРЕДСТВ НА ПЛАТНЫХ СТОЯНКАХ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(ЗА ИСКЛЮЧЕНИЕМ ШТРАФНЫХ АВТОСТОЯНОК)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62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6463"/>
        <w:gridCol w:w="1134"/>
      </w:tblGrid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подвида деятельности</w:t>
            </w:r>
          </w:p>
        </w:tc>
        <w:tc>
          <w:tcPr>
            <w:tcW w:w="646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6463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7УХ</w:t>
            </w:r>
          </w:p>
        </w:tc>
        <w:tc>
          <w:tcPr>
            <w:tcW w:w="6463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0,199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8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22" w:name="P4895"/>
      <w:bookmarkEnd w:id="22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РАСПРОСТРАНЕНИЮ НАРУЖНОЙ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РЕКЛАМЫ С ИСПОЛЬЗОВАНИЕМ РЕКЛАМНЫХ КОНСТРУКЦИЙ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63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5"/>
        <w:gridCol w:w="6066"/>
        <w:gridCol w:w="1134"/>
      </w:tblGrid>
      <w:tr w:rsidR="006F56A4" w:rsidRPr="004679FB">
        <w:tc>
          <w:tcPr>
            <w:tcW w:w="181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подвида деятельности</w:t>
            </w:r>
          </w:p>
        </w:tc>
        <w:tc>
          <w:tcPr>
            <w:tcW w:w="6066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81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6066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</w:tr>
      <w:tr w:rsidR="006F56A4" w:rsidRPr="004679FB">
        <w:tc>
          <w:tcPr>
            <w:tcW w:w="181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8РНР</w:t>
            </w:r>
          </w:p>
        </w:tc>
        <w:tc>
          <w:tcPr>
            <w:tcW w:w="606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1. Распространение наружной рекламы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81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8РНР-П</w:t>
            </w:r>
          </w:p>
        </w:tc>
        <w:tc>
          <w:tcPr>
            <w:tcW w:w="606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Распространение печатной и (или) полиграфической наружной рекламы на: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81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8РНР-П/1</w:t>
            </w:r>
          </w:p>
        </w:tc>
        <w:tc>
          <w:tcPr>
            <w:tcW w:w="606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отдельно стоящих конструкциях (за исключением панелей-кронштейнов, пилларсов, призматронов)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0,034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815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  <w:tc>
          <w:tcPr>
            <w:tcW w:w="6066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стенах и оградах (заборах):</w:t>
            </w:r>
          </w:p>
        </w:tc>
        <w:tc>
          <w:tcPr>
            <w:tcW w:w="1134" w:type="dxa"/>
            <w:tcBorders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815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8РНР-П/2-1</w:t>
            </w: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площадью до 50 квадратных метров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0,034</w:t>
            </w:r>
          </w:p>
        </w:tc>
      </w:tr>
      <w:tr w:rsidR="006F56A4" w:rsidRPr="004679FB">
        <w:tblPrEx>
          <w:tblBorders>
            <w:insideH w:val="none" w:sz="0" w:space="0" w:color="auto"/>
          </w:tblBorders>
        </w:tblPrEx>
        <w:tc>
          <w:tcPr>
            <w:tcW w:w="1815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8РНР-П/2-2</w:t>
            </w:r>
          </w:p>
        </w:tc>
        <w:tc>
          <w:tcPr>
            <w:tcW w:w="6066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1134" w:type="dxa"/>
            <w:tcBorders>
              <w:top w:val="nil"/>
            </w:tcBorders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0,018</w:t>
            </w:r>
          </w:p>
        </w:tc>
      </w:tr>
      <w:tr w:rsidR="006F56A4" w:rsidRPr="004679FB">
        <w:tc>
          <w:tcPr>
            <w:tcW w:w="181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8РНР-П/3</w:t>
            </w:r>
          </w:p>
        </w:tc>
        <w:tc>
          <w:tcPr>
            <w:tcW w:w="606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призматронах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0,045</w:t>
            </w:r>
          </w:p>
        </w:tc>
      </w:tr>
      <w:tr w:rsidR="006F56A4" w:rsidRPr="004679FB">
        <w:tc>
          <w:tcPr>
            <w:tcW w:w="181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8РНР-П/4</w:t>
            </w:r>
          </w:p>
        </w:tc>
        <w:tc>
          <w:tcPr>
            <w:tcW w:w="606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панелях-кронштейнах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0,076</w:t>
            </w:r>
          </w:p>
        </w:tc>
      </w:tr>
      <w:tr w:rsidR="006F56A4" w:rsidRPr="004679FB">
        <w:tc>
          <w:tcPr>
            <w:tcW w:w="181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8РНР-П/5</w:t>
            </w:r>
          </w:p>
        </w:tc>
        <w:tc>
          <w:tcPr>
            <w:tcW w:w="606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пилларсах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0,108</w:t>
            </w:r>
          </w:p>
        </w:tc>
      </w:tr>
      <w:tr w:rsidR="006F56A4" w:rsidRPr="004679FB">
        <w:tc>
          <w:tcPr>
            <w:tcW w:w="181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8РНР-П/6</w:t>
            </w:r>
          </w:p>
        </w:tc>
        <w:tc>
          <w:tcPr>
            <w:tcW w:w="606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транспарантах-перетяжках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0,059</w:t>
            </w:r>
          </w:p>
        </w:tc>
      </w:tr>
      <w:tr w:rsidR="006F56A4" w:rsidRPr="004679FB">
        <w:tc>
          <w:tcPr>
            <w:tcW w:w="181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8РНР-Э</w:t>
            </w:r>
          </w:p>
        </w:tc>
        <w:tc>
          <w:tcPr>
            <w:tcW w:w="606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2. Распространение световых и электронных табло наружной рекламы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0,855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ind w:firstLine="540"/>
        <w:jc w:val="both"/>
        <w:rPr>
          <w:color w:val="000000"/>
        </w:rPr>
      </w:pPr>
      <w:r w:rsidRPr="004679FB">
        <w:rPr>
          <w:color w:val="000000"/>
        </w:rPr>
        <w:t>Примечание:</w:t>
      </w:r>
    </w:p>
    <w:p w:rsidR="006F56A4" w:rsidRPr="004679FB" w:rsidRDefault="006F56A4">
      <w:pPr>
        <w:pStyle w:val="ConsPlusNormal"/>
        <w:spacing w:before="220"/>
        <w:ind w:firstLine="540"/>
        <w:jc w:val="both"/>
        <w:rPr>
          <w:color w:val="000000"/>
        </w:rPr>
      </w:pPr>
      <w:r w:rsidRPr="004679FB">
        <w:rPr>
          <w:color w:val="000000"/>
        </w:rPr>
        <w:t>- призматрон - вращающиеся трехгранные призмы, позволяющие разместить на таким щите три рекламных изображения;</w:t>
      </w:r>
    </w:p>
    <w:p w:rsidR="006F56A4" w:rsidRPr="004679FB" w:rsidRDefault="006F56A4">
      <w:pPr>
        <w:pStyle w:val="ConsPlusNormal"/>
        <w:spacing w:before="220"/>
        <w:ind w:firstLine="540"/>
        <w:jc w:val="both"/>
        <w:rPr>
          <w:color w:val="000000"/>
        </w:rPr>
      </w:pPr>
      <w:r w:rsidRPr="004679FB">
        <w:rPr>
          <w:color w:val="000000"/>
        </w:rPr>
        <w:t>- панель-кронштейн - двусторонний щит на опорах городского освещения с внутренней подсветкой (с размером рекламного поля 1,2 x 1,8 м) или двусторонний световой короб на столбе или стене дома, размещенный перпендикулярно стене дома или улице;</w:t>
      </w:r>
    </w:p>
    <w:p w:rsidR="006F56A4" w:rsidRPr="004679FB" w:rsidRDefault="006F56A4">
      <w:pPr>
        <w:pStyle w:val="ConsPlusNormal"/>
        <w:spacing w:before="220"/>
        <w:ind w:firstLine="540"/>
        <w:jc w:val="both"/>
        <w:rPr>
          <w:color w:val="000000"/>
        </w:rPr>
      </w:pPr>
      <w:r w:rsidRPr="004679FB">
        <w:rPr>
          <w:color w:val="000000"/>
        </w:rPr>
        <w:t>- пилларс - рекламная тумба одного из видов: трехгранная тумба (с типичными размерами рекламного поля 1,4 x 3 м) или стилизованная под старину круглая тумба (с типичными размерами рекламного поля 1,2 x 1,8 м).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9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23" w:name="P4958"/>
      <w:bookmarkEnd w:id="23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РАСПРОСТРАНЕНИЮ И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РАЗМЕЩЕНИЮ РЕКЛАМЫ НА ТРАНСПОРТНЫХ СРЕДСТВАХ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64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6406"/>
        <w:gridCol w:w="1134"/>
      </w:tblGrid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подвида деятельности</w:t>
            </w:r>
          </w:p>
        </w:tc>
        <w:tc>
          <w:tcPr>
            <w:tcW w:w="6406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6406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9РР-ТС</w:t>
            </w:r>
          </w:p>
        </w:tc>
        <w:tc>
          <w:tcPr>
            <w:tcW w:w="640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Размещение рекламы на транспортных средствах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0,107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10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24" w:name="P4986"/>
      <w:bookmarkEnd w:id="24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ОКАЗАНИЮ УСЛУГ ПО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ВРЕМЕННОМУ РАЗМЕЩЕНИЮ И ПРОЖИВАНИЮ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65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6406"/>
        <w:gridCol w:w="1134"/>
      </w:tblGrid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подвида деятельности</w:t>
            </w:r>
          </w:p>
        </w:tc>
        <w:tc>
          <w:tcPr>
            <w:tcW w:w="6406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6406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</w:tr>
      <w:tr w:rsidR="006F56A4" w:rsidRPr="004679FB">
        <w:tc>
          <w:tcPr>
            <w:tcW w:w="1485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10ВРП</w:t>
            </w:r>
          </w:p>
        </w:tc>
        <w:tc>
          <w:tcPr>
            <w:tcW w:w="640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Оказание услуг по временному размещению и</w:t>
            </w:r>
          </w:p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проживанию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0,231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11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25" w:name="P5015"/>
      <w:bookmarkEnd w:id="25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ОКАЗАНИЮ УСЛУГ ПО ПЕРЕДАЧЕ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ВО ВРЕМЕННОЕ ВЛАДЕНИЕ И (ИЛИ) ПОЛЬЗОВАНИЕ ТОРГОВЫХ МЕСТ,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РАСПОЛОЖЕННЫХ В ОБЪЕКТАХ СТАЦИОНАРНОЙ ТОРГОВОЙ СЕТИ, НЕ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ИМЕЮЩИХ ТОРГОВЫХ ЗАЛОВ, ОБЪЕКТОВ НЕСТАЦИОНАРНОЙ ТОРГОВОЙ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СЕТИ, А ТАКЖЕ ОБЪЕКТОВ ОБЩЕСТВЕННОГО ПИТАНИЯ, НЕ ИМЕЮЩИХ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ЗАЛА ОБСЛУЖИВАНИЯ ПОСЕТИТЕЛЕЙ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66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5896"/>
        <w:gridCol w:w="1191"/>
      </w:tblGrid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896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91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5896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11ПВВ</w:t>
            </w:r>
          </w:p>
        </w:tc>
        <w:tc>
          <w:tcPr>
            <w:tcW w:w="589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Оказание услуг по передаче во временное владение и (или) пользование:</w:t>
            </w:r>
          </w:p>
        </w:tc>
        <w:tc>
          <w:tcPr>
            <w:tcW w:w="1191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11ПВВ-СТМ</w:t>
            </w:r>
          </w:p>
        </w:tc>
        <w:tc>
          <w:tcPr>
            <w:tcW w:w="589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торговых мест, расположенных в объектах стационарной торговой сети, не имеющих торговых залов, в которых площадь одного торгового места:</w:t>
            </w:r>
          </w:p>
        </w:tc>
        <w:tc>
          <w:tcPr>
            <w:tcW w:w="1191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11ПВВ-СТМ/1</w:t>
            </w:r>
          </w:p>
        </w:tc>
        <w:tc>
          <w:tcPr>
            <w:tcW w:w="589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не превышает 5 кв. м</w:t>
            </w:r>
          </w:p>
        </w:tc>
        <w:tc>
          <w:tcPr>
            <w:tcW w:w="1191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0,066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11ПВВ-СТМ/2</w:t>
            </w:r>
          </w:p>
        </w:tc>
        <w:tc>
          <w:tcPr>
            <w:tcW w:w="589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превышает 5 кв. м</w:t>
            </w:r>
          </w:p>
        </w:tc>
        <w:tc>
          <w:tcPr>
            <w:tcW w:w="1191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0,024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11ПВВ-НТС</w:t>
            </w:r>
          </w:p>
        </w:tc>
        <w:tc>
          <w:tcPr>
            <w:tcW w:w="589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объектов нестационарной торговой сети, в которых площадь одного объекта нестандартной торговли:</w:t>
            </w:r>
          </w:p>
        </w:tc>
        <w:tc>
          <w:tcPr>
            <w:tcW w:w="1191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11ПВВ-НТС/1</w:t>
            </w:r>
          </w:p>
        </w:tc>
        <w:tc>
          <w:tcPr>
            <w:tcW w:w="589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не превышает 5 кв. м</w:t>
            </w:r>
          </w:p>
        </w:tc>
        <w:tc>
          <w:tcPr>
            <w:tcW w:w="1191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0,051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11ПВВ-НТС/2</w:t>
            </w:r>
          </w:p>
        </w:tc>
        <w:tc>
          <w:tcPr>
            <w:tcW w:w="589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превышает 5 кв. м</w:t>
            </w:r>
          </w:p>
        </w:tc>
        <w:tc>
          <w:tcPr>
            <w:tcW w:w="1191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0,022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11ПВВ-ООП</w:t>
            </w:r>
          </w:p>
        </w:tc>
        <w:tc>
          <w:tcPr>
            <w:tcW w:w="589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объектов организации общественного питания, в которых площадь одного объекта организации общественного питания:</w:t>
            </w:r>
          </w:p>
        </w:tc>
        <w:tc>
          <w:tcPr>
            <w:tcW w:w="1191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11ПВВ-ОПП/1</w:t>
            </w:r>
          </w:p>
        </w:tc>
        <w:tc>
          <w:tcPr>
            <w:tcW w:w="589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не превышает 5 кв. м</w:t>
            </w:r>
          </w:p>
        </w:tc>
        <w:tc>
          <w:tcPr>
            <w:tcW w:w="1191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0,060</w:t>
            </w:r>
          </w:p>
        </w:tc>
      </w:tr>
      <w:tr w:rsidR="006F56A4" w:rsidRPr="004679FB">
        <w:tc>
          <w:tcPr>
            <w:tcW w:w="198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11ПВВ-ООП/2</w:t>
            </w:r>
          </w:p>
        </w:tc>
        <w:tc>
          <w:tcPr>
            <w:tcW w:w="5896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превышает 5 кв. м</w:t>
            </w:r>
          </w:p>
        </w:tc>
        <w:tc>
          <w:tcPr>
            <w:tcW w:w="1191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0,033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right"/>
        <w:outlineLvl w:val="0"/>
        <w:rPr>
          <w:color w:val="000000"/>
        </w:rPr>
      </w:pPr>
      <w:r w:rsidRPr="004679FB">
        <w:rPr>
          <w:color w:val="000000"/>
        </w:rPr>
        <w:t>Приложение 12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 решению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Касимовской городской Думы</w:t>
      </w:r>
    </w:p>
    <w:p w:rsidR="006F56A4" w:rsidRPr="004679FB" w:rsidRDefault="006F56A4">
      <w:pPr>
        <w:pStyle w:val="ConsPlusNormal"/>
        <w:jc w:val="right"/>
        <w:rPr>
          <w:color w:val="000000"/>
        </w:rPr>
      </w:pPr>
      <w:r w:rsidRPr="004679FB">
        <w:rPr>
          <w:color w:val="000000"/>
        </w:rPr>
        <w:t>от 31 октября 2013 г. N 106/11</w:t>
      </w: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Title"/>
        <w:jc w:val="center"/>
        <w:rPr>
          <w:color w:val="000000"/>
        </w:rPr>
      </w:pPr>
      <w:bookmarkStart w:id="26" w:name="P5073"/>
      <w:bookmarkEnd w:id="26"/>
      <w:r w:rsidRPr="004679FB">
        <w:rPr>
          <w:color w:val="000000"/>
        </w:rPr>
        <w:t>КОРРЕКТИРУЮЩИЙ КОЭФФИЦИЕНТ БАЗОВОЙ ДОХОДНОСТИ К2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ДЛЯ ИСЧИСЛЕНИЯ СУММЫ ЕДИНОГО НАЛОГА НА ВМЕНЕННЫЙ ДОХОД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ПРИ ОСУЩЕСТВЛЕНИИ ДЕЯТЕЛЬНОСТИ ПО ПЕРЕДАЧЕ ВО ВРЕМЕННОЕ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ВЛАДЕНИЕ И (ИЛИ) ПОЛЬЗОВАНИЕ ЗЕМЕЛЬНЫХ УЧАСТКОВ ДЛЯ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ОРГАНИЗАЦИИ ТОРГОВЫХ МЕСТ В СТАЦИОНАРНОЙ ТОРГОВОЙ СЕТИ,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А ТАКЖЕ ДЛЯ РАЗМЕЩЕНИЯ НЕСТАЦИОНАРНОЙ ТОРГОВОЙ СЕТИ И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ОБЪЕКТОВ ОРГАНИЗАЦИИ ОБЩЕСТВЕННОГО ПИТАНИЯ, НЕ ИМЕЮЩИХ</w:t>
      </w:r>
    </w:p>
    <w:p w:rsidR="006F56A4" w:rsidRPr="004679FB" w:rsidRDefault="006F56A4">
      <w:pPr>
        <w:pStyle w:val="ConsPlusTitle"/>
        <w:jc w:val="center"/>
        <w:rPr>
          <w:color w:val="000000"/>
        </w:rPr>
      </w:pPr>
      <w:r w:rsidRPr="004679FB">
        <w:rPr>
          <w:color w:val="000000"/>
        </w:rPr>
        <w:t>ТОРГОВЫХ ЗАЛОВ ОБСЛУЖИВАНИЯ ПОСЕТИТЕЛЕЙ</w:t>
      </w:r>
    </w:p>
    <w:p w:rsidR="006F56A4" w:rsidRPr="004679FB" w:rsidRDefault="006F56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56A4" w:rsidRPr="004679F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Список изменяющих документов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 xml:space="preserve">(в ред. </w:t>
            </w:r>
            <w:hyperlink r:id="rId67" w:history="1">
              <w:r w:rsidRPr="004679FB">
                <w:rPr>
                  <w:color w:val="000000"/>
                </w:rPr>
                <w:t>Решения</w:t>
              </w:r>
            </w:hyperlink>
            <w:r w:rsidRPr="004679FB">
              <w:rPr>
                <w:color w:val="000000"/>
              </w:rPr>
              <w:t xml:space="preserve"> Касимовской городской Думы Рязанской области</w:t>
            </w:r>
          </w:p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от 22.12.2016 N 96/7)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00"/>
        <w:gridCol w:w="4592"/>
        <w:gridCol w:w="1134"/>
      </w:tblGrid>
      <w:tr w:rsidR="006F56A4" w:rsidRPr="004679FB">
        <w:tc>
          <w:tcPr>
            <w:tcW w:w="330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592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Значение К2</w:t>
            </w:r>
          </w:p>
        </w:tc>
      </w:tr>
      <w:tr w:rsidR="006F56A4" w:rsidRPr="004679FB">
        <w:tc>
          <w:tcPr>
            <w:tcW w:w="330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А</w:t>
            </w:r>
          </w:p>
        </w:tc>
        <w:tc>
          <w:tcPr>
            <w:tcW w:w="4592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</w:t>
            </w:r>
          </w:p>
        </w:tc>
      </w:tr>
      <w:tr w:rsidR="006F56A4" w:rsidRPr="004679FB">
        <w:tc>
          <w:tcPr>
            <w:tcW w:w="3300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12ПВВ-СТС-НТС-ООП</w:t>
            </w:r>
          </w:p>
        </w:tc>
        <w:tc>
          <w:tcPr>
            <w:tcW w:w="459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Оказание услуг по передаче во временное владение и (или) пользование земельных участков для организации торговых мест в стационарной сети, а также размещения нестационарной торговой сети и объектов организации общественного питания, не имеющих залов обслуживания посетителей, если площадь земельного участка: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</w:p>
        </w:tc>
      </w:tr>
      <w:tr w:rsidR="006F56A4" w:rsidRPr="004679FB">
        <w:tc>
          <w:tcPr>
            <w:tcW w:w="330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12ПВВ-СТС-НТС-ООП/1</w:t>
            </w:r>
          </w:p>
        </w:tc>
        <w:tc>
          <w:tcPr>
            <w:tcW w:w="459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не превышает 10 кв. м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0,220</w:t>
            </w:r>
          </w:p>
        </w:tc>
      </w:tr>
      <w:tr w:rsidR="006F56A4" w:rsidRPr="004679FB">
        <w:tc>
          <w:tcPr>
            <w:tcW w:w="3300" w:type="dxa"/>
          </w:tcPr>
          <w:p w:rsidR="006F56A4" w:rsidRPr="004679FB" w:rsidRDefault="006F56A4">
            <w:pPr>
              <w:pStyle w:val="ConsPlusNormal"/>
              <w:jc w:val="both"/>
              <w:rPr>
                <w:color w:val="000000"/>
              </w:rPr>
            </w:pPr>
            <w:r w:rsidRPr="004679FB">
              <w:rPr>
                <w:color w:val="000000"/>
              </w:rPr>
              <w:t>12ПВВ-СТС-НТС-ООП/2</w:t>
            </w:r>
          </w:p>
        </w:tc>
        <w:tc>
          <w:tcPr>
            <w:tcW w:w="4592" w:type="dxa"/>
          </w:tcPr>
          <w:p w:rsidR="006F56A4" w:rsidRPr="004679FB" w:rsidRDefault="006F56A4">
            <w:pPr>
              <w:pStyle w:val="ConsPlusNormal"/>
              <w:rPr>
                <w:color w:val="000000"/>
              </w:rPr>
            </w:pPr>
            <w:r w:rsidRPr="004679FB">
              <w:rPr>
                <w:color w:val="000000"/>
              </w:rPr>
              <w:t>превышает 10 кв. м</w:t>
            </w:r>
          </w:p>
        </w:tc>
        <w:tc>
          <w:tcPr>
            <w:tcW w:w="1134" w:type="dxa"/>
          </w:tcPr>
          <w:p w:rsidR="006F56A4" w:rsidRPr="004679FB" w:rsidRDefault="006F56A4">
            <w:pPr>
              <w:pStyle w:val="ConsPlusNormal"/>
              <w:jc w:val="center"/>
              <w:rPr>
                <w:color w:val="000000"/>
              </w:rPr>
            </w:pPr>
            <w:r w:rsidRPr="004679FB">
              <w:rPr>
                <w:color w:val="000000"/>
              </w:rPr>
              <w:t>0,082</w:t>
            </w:r>
          </w:p>
        </w:tc>
      </w:tr>
    </w:tbl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pStyle w:val="ConsPlusNormal"/>
        <w:jc w:val="both"/>
        <w:rPr>
          <w:color w:val="000000"/>
        </w:rPr>
      </w:pPr>
    </w:p>
    <w:p w:rsidR="006F56A4" w:rsidRPr="004679FB" w:rsidRDefault="006F56A4">
      <w:pPr>
        <w:rPr>
          <w:color w:val="000000"/>
          <w:lang w:val="en-US"/>
        </w:rPr>
      </w:pPr>
      <w:bookmarkStart w:id="27" w:name="_GoBack"/>
      <w:bookmarkEnd w:id="27"/>
    </w:p>
    <w:sectPr w:rsidR="006F56A4" w:rsidRPr="004679FB" w:rsidSect="00AB675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E11"/>
    <w:rsid w:val="004679FB"/>
    <w:rsid w:val="00635EA4"/>
    <w:rsid w:val="006E61FD"/>
    <w:rsid w:val="006F56A4"/>
    <w:rsid w:val="00783F0C"/>
    <w:rsid w:val="009F4663"/>
    <w:rsid w:val="00AB6759"/>
    <w:rsid w:val="00BA7680"/>
    <w:rsid w:val="00BC2E11"/>
    <w:rsid w:val="00E3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C2E1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C2E1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2E1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BC2E1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BC2E1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BC2E1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BC2E1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BC2E11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8B5376FB99A7C7FAA6D7240E5CE2F873EE9356703381C01C0AA638E0924C619CEC15CAA6EDE49B4B1D630E3767D4F97D6B10E0AA93A6B5370ED7E0DD8X1J" TargetMode="External"/><Relationship Id="rId18" Type="http://schemas.openxmlformats.org/officeDocument/2006/relationships/hyperlink" Target="consultantplus://offline/ref=98B5376FB99A7C7FAA6D7240E5CE2F873EE9356703381C01C0AA638E0924C619CEC15CAA6EDE49B4B1D630E4757D4F97D6B10E0AA93A6B5370ED7E0DD8X1J" TargetMode="External"/><Relationship Id="rId26" Type="http://schemas.openxmlformats.org/officeDocument/2006/relationships/hyperlink" Target="consultantplus://offline/ref=98B5376FB99A7C7FAA6D7240E5CE2F873EE9356703381C01C0AA638E0924C619CEC15CAA6EDE49B4B1D630E6737D4F97D6B10E0AA93A6B5370ED7E0DD8X1J" TargetMode="External"/><Relationship Id="rId39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21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34" Type="http://schemas.openxmlformats.org/officeDocument/2006/relationships/hyperlink" Target="consultantplus://offline/ref=98B5376FB99A7C7FAA6D7240E5CE2F873EE9356703381C01C0AA638E0924C619CEC15CAA6EDE49B4B1D630E9747D4F97D6B10E0AA93A6B5370ED7E0DD8X1J" TargetMode="External"/><Relationship Id="rId42" Type="http://schemas.openxmlformats.org/officeDocument/2006/relationships/hyperlink" Target="consultantplus://offline/ref=98B5376FB99A7C7FAA6D7240E5CE2F873EE9356703381C01C0AA638E0924C619CEC15CAA6EDE49B4B1D630E8717D4F97D6B10E0AA93A6B5370ED7E0DD8X1J" TargetMode="External"/><Relationship Id="rId47" Type="http://schemas.openxmlformats.org/officeDocument/2006/relationships/hyperlink" Target="consultantplus://offline/ref=98B5376FB99A7C7FAA6D7240E5CE2F873EE9356703381C01C0AA638E0924C619CEC15CAA6EDE49B4B1D631E1767D4F97D6B10E0AA93A6B5370ED7E0DD8X1J" TargetMode="External"/><Relationship Id="rId50" Type="http://schemas.openxmlformats.org/officeDocument/2006/relationships/hyperlink" Target="consultantplus://offline/ref=98B5376FB99A7C7FAA6D7240E5CE2F873EE9356703381C01C0AA638E0924C619CEC15CAA6EDE49B4B1D631E1777D4F97D6B10E0AA93A6B5370ED7E0DD8X1J" TargetMode="External"/><Relationship Id="rId55" Type="http://schemas.openxmlformats.org/officeDocument/2006/relationships/hyperlink" Target="consultantplus://offline/ref=98B5376FB99A7C7FAA6D6C4DF3A2718D3EE06D6C0835125398FE65D95674C04C8E815AFF2D9A42B2B4DD64B0322316C49AFA0309BF266B50D6XEJ" TargetMode="External"/><Relationship Id="rId63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B5376FB99A7C7FAA6D6C4DF3A2718D3EE6696A0137125398FE65D95674C04C9C8102F32F925AB5B0C832E174D7X6J" TargetMode="External"/><Relationship Id="rId29" Type="http://schemas.openxmlformats.org/officeDocument/2006/relationships/hyperlink" Target="consultantplus://offline/ref=98B5376FB99A7C7FAA6D7240E5CE2F873EE9356703381C01C0AA638E0924C619CEC15CAA6EDE49B4B1D630E6737D4F97D6B10E0AA93A6B5370ED7E0DD8X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11" Type="http://schemas.openxmlformats.org/officeDocument/2006/relationships/hyperlink" Target="consultantplus://offline/ref=98B5376FB99A7C7FAA6D7240E5CE2F873EE9356703381C01C0AA638E0924C619CEC15CAA6EDE49B4B1D630E17F7D4F97D6B10E0AA93A6B5370ED7E0DD8X1J" TargetMode="External"/><Relationship Id="rId24" Type="http://schemas.openxmlformats.org/officeDocument/2006/relationships/hyperlink" Target="consultantplus://offline/ref=98B5376FB99A7C7FAA6D7240E5CE2F873EE9356703381C01C0AA638E0924C619CEC15CAA6EDE49B4B1D630E6737D4F97D6B10E0AA93A6B5370ED7E0DD8X1J" TargetMode="External"/><Relationship Id="rId32" Type="http://schemas.openxmlformats.org/officeDocument/2006/relationships/hyperlink" Target="consultantplus://offline/ref=98B5376FB99A7C7FAA6D7240E5CE2F873EE9356703381C01C0AA638E0924C619CEC15CAA6EDE49B4B1D630E67F7D4F97D6B10E0AA93A6B5370ED7E0DD8X1J" TargetMode="External"/><Relationship Id="rId37" Type="http://schemas.openxmlformats.org/officeDocument/2006/relationships/hyperlink" Target="consultantplus://offline/ref=98B5376FB99A7C7FAA6D7240E5CE2F873EE9356703381C01C0AA638E0924C619CEC15CAA6EDE49B4B1D630E9737D4F97D6B10E0AA93A6B5370ED7E0DD8X1J" TargetMode="External"/><Relationship Id="rId40" Type="http://schemas.openxmlformats.org/officeDocument/2006/relationships/hyperlink" Target="consultantplus://offline/ref=98B5376FB99A7C7FAA6D7240E5CE2F873EE9356703381C01C0AA638E0924C619CEC15CAA6EDE49B4B1D630E8777D4F97D6B10E0AA93A6B5370ED7E0DD8X1J" TargetMode="External"/><Relationship Id="rId45" Type="http://schemas.openxmlformats.org/officeDocument/2006/relationships/hyperlink" Target="consultantplus://offline/ref=98B5376FB99A7C7FAA6D7240E5CE2F873EE9356703381C01C0AA638E0924C619CEC15CAA6EDE49B4B1D631E1767D4F97D6B10E0AA93A6B5370ED7E0DD8X1J" TargetMode="External"/><Relationship Id="rId53" Type="http://schemas.openxmlformats.org/officeDocument/2006/relationships/hyperlink" Target="consultantplus://offline/ref=98B5376FB99A7C7FAA6D7240E5CE2F873EE9356703381C01C0AA638E0924C619CEC15CAA6EDE49B4B1D631E1717D4F97D6B10E0AA93A6B5370ED7E0DD8X1J" TargetMode="External"/><Relationship Id="rId58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66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5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15" Type="http://schemas.openxmlformats.org/officeDocument/2006/relationships/hyperlink" Target="consultantplus://offline/ref=98B5376FB99A7C7FAA6D7240E5CE2F873EE9356703381C01C0AA638E0924C619CEC15CAA6EDE49B4B1D630E2727D4F97D6B10E0AA93A6B5370ED7E0DD8X1J" TargetMode="External"/><Relationship Id="rId23" Type="http://schemas.openxmlformats.org/officeDocument/2006/relationships/hyperlink" Target="consultantplus://offline/ref=98B5376FB99A7C7FAA6D7240E5CE2F873EE9356703381C01C0AA638E0924C619CEC15CAA6EDE49B4B1D630E6747D4F97D6B10E0AA93A6B5370ED7E0DD8X1J" TargetMode="External"/><Relationship Id="rId28" Type="http://schemas.openxmlformats.org/officeDocument/2006/relationships/hyperlink" Target="consultantplus://offline/ref=98B5376FB99A7C7FAA6D7240E5CE2F873EE9356703381C01C0AA638E0924C619CEC15CAA6EDE49B4B1D630E6737D4F97D6B10E0AA93A6B5370ED7E0DD8X1J" TargetMode="External"/><Relationship Id="rId36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49" Type="http://schemas.openxmlformats.org/officeDocument/2006/relationships/hyperlink" Target="consultantplus://offline/ref=98B5376FB99A7C7FAA6D7240E5CE2F873EE9356703381C01C0AA638E0924C619CEC15CAA6EDE49B4B1D631E1767D4F97D6B10E0AA93A6B5370ED7E0DD8X1J" TargetMode="External"/><Relationship Id="rId57" Type="http://schemas.openxmlformats.org/officeDocument/2006/relationships/hyperlink" Target="consultantplus://offline/ref=98B5376FB99A7C7FAA6D6C4DF3A2718D3EE06D6C0835125398FE65D95674C04C8E815AFF24984DBEE58774B47B7413D892E51D0AA126D6XBJ" TargetMode="External"/><Relationship Id="rId61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10" Type="http://schemas.openxmlformats.org/officeDocument/2006/relationships/hyperlink" Target="consultantplus://offline/ref=98B5376FB99A7C7FAA6D7240E5CE2F873EE9356703381C01C0AA638E0924C619CEC15CAA6EDE49B4B1D630E17E7D4F97D6B10E0AA93A6B5370ED7E0DD8X1J" TargetMode="External"/><Relationship Id="rId19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31" Type="http://schemas.openxmlformats.org/officeDocument/2006/relationships/hyperlink" Target="consultantplus://offline/ref=98B5376FB99A7C7FAA6D7240E5CE2F873EE9356703381C01C0AA638E0924C619CEC15CAA6EDE49B4B1D630E6707D4F97D6B10E0AA93A6B5370ED7E0DD8X1J" TargetMode="External"/><Relationship Id="rId44" Type="http://schemas.openxmlformats.org/officeDocument/2006/relationships/hyperlink" Target="consultantplus://offline/ref=98B5376FB99A7C7FAA6D7240E5CE2F873EE9356703381C01C0AA638E0924C619CEC15CAA6EDE49B4B1D631E1767D4F97D6B10E0AA93A6B5370ED7E0DD8X1J" TargetMode="External"/><Relationship Id="rId52" Type="http://schemas.openxmlformats.org/officeDocument/2006/relationships/hyperlink" Target="consultantplus://offline/ref=98B5376FB99A7C7FAA6D6C4DF3A2718D3EE6696A0137125398FE65D95674C04C9C8102F32F925AB5B0C832E174D7X6J" TargetMode="External"/><Relationship Id="rId60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65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4" Type="http://schemas.openxmlformats.org/officeDocument/2006/relationships/hyperlink" Target="consultantplus://offline/ref=98B5376FB99A7C7FAA6D7240E5CE2F873EE9356703331A01C3AC638E0924C619CEC15CAA6EDE49B4B1D630E0767D4F97D6B10E0AA93A6B5370ED7E0DD8X1J" TargetMode="External"/><Relationship Id="rId9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14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22" Type="http://schemas.openxmlformats.org/officeDocument/2006/relationships/hyperlink" Target="consultantplus://offline/ref=98B5376FB99A7C7FAA6D7240E5CE2F873EE9356703381C01C0AA638E0924C619CEC15CAA6EDE49B4B1D630E6777D4F97D6B10E0AA93A6B5370ED7E0DD8X1J" TargetMode="External"/><Relationship Id="rId27" Type="http://schemas.openxmlformats.org/officeDocument/2006/relationships/hyperlink" Target="consultantplus://offline/ref=98B5376FB99A7C7FAA6D7240E5CE2F873EE9356703381C01C0AA638E0924C619CEC15CAA6EDE49B4B1D630E6737D4F97D6B10E0AA93A6B5370ED7E0DD8X1J" TargetMode="External"/><Relationship Id="rId30" Type="http://schemas.openxmlformats.org/officeDocument/2006/relationships/hyperlink" Target="consultantplus://offline/ref=98B5376FB99A7C7FAA6D7240E5CE2F873EE9356703381C01C0AA638E0924C619CEC15CAA6EDE49B4B1D630E6737D4F97D6B10E0AA93A6B5370ED7E0DD8X1J" TargetMode="External"/><Relationship Id="rId35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43" Type="http://schemas.openxmlformats.org/officeDocument/2006/relationships/hyperlink" Target="consultantplus://offline/ref=98B5376FB99A7C7FAA6D7240E5CE2F873EE9356703381C01C0AA638E0924C619CEC15CAA6EDE49B4B1D631E1767D4F97D6B10E0AA93A6B5370ED7E0DD8X1J" TargetMode="External"/><Relationship Id="rId48" Type="http://schemas.openxmlformats.org/officeDocument/2006/relationships/hyperlink" Target="consultantplus://offline/ref=98B5376FB99A7C7FAA6D7240E5CE2F873EE9356703381C01C0AA638E0924C619CEC15CAA6EDE49B4B1D631E1767D4F97D6B10E0AA93A6B5370ED7E0DD8X1J" TargetMode="External"/><Relationship Id="rId56" Type="http://schemas.openxmlformats.org/officeDocument/2006/relationships/hyperlink" Target="consultantplus://offline/ref=98B5376FB99A7C7FAA6D6C4DF3A2718D3EE06D6C0835125398FE65D95674C04C8E815AFF2D9A42B2B6DD64B0322316C49AFA0309BF266B50D6XEJ" TargetMode="External"/><Relationship Id="rId64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51" Type="http://schemas.openxmlformats.org/officeDocument/2006/relationships/hyperlink" Target="consultantplus://offline/ref=98B5376FB99A7C7FAA6D7240E5CE2F873EE9356703381C01C0AA638E0924C619CEC15CAA6EDE49B4B1D631E1727D4F97D6B10E0AA93A6B5370ED7E0DD8X1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8B5376FB99A7C7FAA6D7240E5CE2F873EE9356703381C01C0AA638E0924C619CEC15CAA6EDE49B4B1D630E07F7D4F97D6B10E0AA93A6B5370ED7E0DD8X1J" TargetMode="External"/><Relationship Id="rId17" Type="http://schemas.openxmlformats.org/officeDocument/2006/relationships/hyperlink" Target="consultantplus://offline/ref=98B5376FB99A7C7FAA6D7240E5CE2F873EE9356703381C01C0AA638E0924C619CEC15CAA6EDE49B4B1D630E2737D4F97D6B10E0AA93A6B5370ED7E0DD8X1J" TargetMode="External"/><Relationship Id="rId25" Type="http://schemas.openxmlformats.org/officeDocument/2006/relationships/hyperlink" Target="consultantplus://offline/ref=98B5376FB99A7C7FAA6D7240E5CE2F873EE9356703381C01C0AA638E0924C619CEC15CAA6EDE49B4B1D630E6737D4F97D6B10E0AA93A6B5370ED7E0DD8X1J" TargetMode="External"/><Relationship Id="rId33" Type="http://schemas.openxmlformats.org/officeDocument/2006/relationships/hyperlink" Target="consultantplus://offline/ref=98B5376FB99A7C7FAA6D6C4DF3A2718D3EE6696A0137125398FE65D95674C04C9C8102F32F925AB5B0C832E174D7X6J" TargetMode="External"/><Relationship Id="rId38" Type="http://schemas.openxmlformats.org/officeDocument/2006/relationships/hyperlink" Target="consultantplus://offline/ref=98B5376FB99A7C7FAA6D7240E5CE2F873EE9356703381C01C0AA638E0924C619CEC15CAA6EDE49B4B1D630E97E7D4F97D6B10E0AA93A6B5370ED7E0DD8X1J" TargetMode="External"/><Relationship Id="rId46" Type="http://schemas.openxmlformats.org/officeDocument/2006/relationships/hyperlink" Target="consultantplus://offline/ref=98B5376FB99A7C7FAA6D7240E5CE2F873EE9356703381C01C0AA638E0924C619CEC15CAA6EDE49B4B1D631E1767D4F97D6B10E0AA93A6B5370ED7E0DD8X1J" TargetMode="External"/><Relationship Id="rId59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67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20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41" Type="http://schemas.openxmlformats.org/officeDocument/2006/relationships/hyperlink" Target="consultantplus://offline/ref=98B5376FB99A7C7FAA6D7240E5CE2F873EE9356703381C01C0AA638E0924C619CEC15CAA6EDE49B4B1D630E8727D4F97D6B10E0AA93A6B5370ED7E0DD8X1J" TargetMode="External"/><Relationship Id="rId54" Type="http://schemas.openxmlformats.org/officeDocument/2006/relationships/hyperlink" Target="consultantplus://offline/ref=98B5376FB99A7C7FAA6D7240E5CE2F873EE9356703331A01C3AC638E0924C619CEC15CAA6EDE49B4B1D630E0777D4F97D6B10E0AA93A6B5370ED7E0DD8X1J" TargetMode="External"/><Relationship Id="rId62" Type="http://schemas.openxmlformats.org/officeDocument/2006/relationships/hyperlink" Target="consultantplus://offline/ref=98B5376FB99A7C7FAA6D7240E5CE2F873EE9356703331A01C3AC638E0924C619CEC15CAA6EDE49B4B1D630E0777D4F97D6B10E0AA93A6B5370ED7E0DD8X1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68</Pages>
  <Words>16777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2020-01-29T11:56:00Z</dcterms:created>
  <dcterms:modified xsi:type="dcterms:W3CDTF">2020-01-29T11:56:00Z</dcterms:modified>
</cp:coreProperties>
</file>